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F56" w:rsidRPr="0043730A" w:rsidRDefault="0043730A">
      <w:pPr>
        <w:rPr>
          <w:rFonts w:ascii="Comic Sans MS" w:hAnsi="Comic Sans MS"/>
          <w:sz w:val="52"/>
          <w:szCs w:val="52"/>
        </w:rPr>
      </w:pPr>
      <w:r w:rsidRPr="0043730A">
        <w:rPr>
          <w:rFonts w:ascii="Comic Sans MS" w:hAnsi="Comic Sans MS"/>
          <w:sz w:val="52"/>
          <w:szCs w:val="52"/>
        </w:rPr>
        <w:t xml:space="preserve">I wonder what knickers she would wear if she visited our school? </w:t>
      </w:r>
    </w:p>
    <w:p w:rsidR="0043730A" w:rsidRPr="0043730A" w:rsidRDefault="0043730A">
      <w:pPr>
        <w:rPr>
          <w:rFonts w:ascii="Comic Sans MS" w:hAnsi="Comic Sans MS"/>
          <w:sz w:val="52"/>
          <w:szCs w:val="52"/>
        </w:rPr>
      </w:pPr>
      <w:bookmarkStart w:id="0" w:name="_GoBack"/>
      <w:bookmarkEnd w:id="0"/>
    </w:p>
    <w:p w:rsidR="0043730A" w:rsidRPr="0043730A" w:rsidRDefault="0043730A">
      <w:pPr>
        <w:rPr>
          <w:rFonts w:ascii="Comic Sans MS" w:hAnsi="Comic Sans MS"/>
          <w:sz w:val="52"/>
          <w:szCs w:val="52"/>
        </w:rPr>
      </w:pPr>
      <w:r w:rsidRPr="0043730A">
        <w:rPr>
          <w:rFonts w:ascii="Comic Sans MS" w:hAnsi="Comic Sans MS"/>
          <w:sz w:val="52"/>
          <w:szCs w:val="52"/>
        </w:rPr>
        <w:t xml:space="preserve">The trunk had got mixed up with a picnic hamper. </w:t>
      </w:r>
    </w:p>
    <w:p w:rsidR="0043730A" w:rsidRPr="0043730A" w:rsidRDefault="0043730A">
      <w:pPr>
        <w:rPr>
          <w:rFonts w:ascii="Comic Sans MS" w:hAnsi="Comic Sans MS"/>
          <w:sz w:val="52"/>
          <w:szCs w:val="52"/>
        </w:rPr>
      </w:pPr>
    </w:p>
    <w:p w:rsidR="0043730A" w:rsidRPr="0043730A" w:rsidRDefault="0043730A">
      <w:pPr>
        <w:rPr>
          <w:rFonts w:ascii="Comic Sans MS" w:hAnsi="Comic Sans MS"/>
          <w:sz w:val="52"/>
          <w:szCs w:val="52"/>
        </w:rPr>
      </w:pPr>
      <w:r w:rsidRPr="0043730A">
        <w:rPr>
          <w:rFonts w:ascii="Comic Sans MS" w:hAnsi="Comic Sans MS"/>
          <w:sz w:val="52"/>
          <w:szCs w:val="52"/>
        </w:rPr>
        <w:t>So she has an enormous wardrobe for her clothes and a slightly smaller chest for her knickers.</w:t>
      </w:r>
    </w:p>
    <w:p w:rsidR="0043730A" w:rsidRPr="0043730A" w:rsidRDefault="0043730A">
      <w:pPr>
        <w:rPr>
          <w:rFonts w:ascii="Comic Sans MS" w:hAnsi="Comic Sans MS"/>
          <w:sz w:val="52"/>
          <w:szCs w:val="52"/>
        </w:rPr>
      </w:pPr>
    </w:p>
    <w:p w:rsidR="0043730A" w:rsidRPr="0043730A" w:rsidRDefault="0043730A">
      <w:pPr>
        <w:rPr>
          <w:rFonts w:ascii="Comic Sans MS" w:hAnsi="Comic Sans MS"/>
          <w:sz w:val="52"/>
          <w:szCs w:val="52"/>
        </w:rPr>
      </w:pPr>
      <w:r w:rsidRPr="0043730A">
        <w:rPr>
          <w:rFonts w:ascii="Comic Sans MS" w:hAnsi="Comic Sans MS"/>
          <w:sz w:val="52"/>
          <w:szCs w:val="52"/>
        </w:rPr>
        <w:t xml:space="preserve">Don’t worry about your knickers your majesty because no-one can see them anyway! </w:t>
      </w:r>
    </w:p>
    <w:sectPr w:rsidR="0043730A" w:rsidRPr="004373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30A"/>
    <w:rsid w:val="00274ADE"/>
    <w:rsid w:val="0043730A"/>
    <w:rsid w:val="00711F56"/>
    <w:rsid w:val="00F5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FF9B8"/>
  <w15:chartTrackingRefBased/>
  <w15:docId w15:val="{85642E50-1C79-47AB-AC1D-4ED0181E7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41239763</Template>
  <TotalTime>3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Derbyshire</dc:creator>
  <cp:keywords/>
  <dc:description/>
  <cp:lastModifiedBy>Caroline Derbyshire</cp:lastModifiedBy>
  <cp:revision>1</cp:revision>
  <dcterms:created xsi:type="dcterms:W3CDTF">2021-01-06T10:59:00Z</dcterms:created>
  <dcterms:modified xsi:type="dcterms:W3CDTF">2021-01-06T11:02:00Z</dcterms:modified>
</cp:coreProperties>
</file>