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BE34FC" w:rsidP="335E7344" w:rsidRDefault="00F51091" w14:paraId="6566ED78" w14:textId="15AF2B71">
      <w:pPr>
        <w:pStyle w:val="BodyText"/>
        <w:rPr>
          <w:rFonts w:ascii="Calibri" w:hAnsi="Calibri" w:cs="Calibri" w:asciiTheme="minorAscii" w:hAnsiTheme="minorAscii" w:cstheme="minorAscii"/>
          <w:sz w:val="28"/>
          <w:szCs w:val="28"/>
        </w:rPr>
      </w:pPr>
      <w:r w:rsidRPr="335E7344" w:rsidR="00F51091">
        <w:rPr>
          <w:rFonts w:ascii="Calibri" w:hAnsi="Calibri" w:cs="Calibri" w:asciiTheme="minorAscii" w:hAnsiTheme="minorAscii" w:cstheme="minorAscii"/>
          <w:sz w:val="28"/>
          <w:szCs w:val="28"/>
        </w:rPr>
        <w:t>Books:</w:t>
      </w:r>
      <w:r w:rsidRPr="335E7344" w:rsidR="00B056B4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335E7344" w:rsidR="6B4FB55F">
        <w:rPr>
          <w:rFonts w:ascii="Calibri" w:hAnsi="Calibri" w:cs="Calibri" w:asciiTheme="minorAscii" w:hAnsiTheme="minorAscii" w:cstheme="minorAscii"/>
          <w:sz w:val="28"/>
          <w:szCs w:val="28"/>
        </w:rPr>
        <w:t>The Tiger Who Came to Tea</w:t>
      </w:r>
      <w:r w:rsidRPr="335E7344" w:rsidR="00633EDD">
        <w:rPr>
          <w:rFonts w:ascii="Calibri" w:hAnsi="Calibri" w:cs="Calibri" w:asciiTheme="minorAscii" w:hAnsiTheme="minorAscii" w:cstheme="minorAscii"/>
          <w:sz w:val="28"/>
          <w:szCs w:val="28"/>
        </w:rPr>
        <w:t xml:space="preserve">, Ready for Spaghetti, </w:t>
      </w:r>
      <w:r w:rsidRPr="335E7344" w:rsidR="4FF3584B">
        <w:rPr>
          <w:rFonts w:ascii="Calibri" w:hAnsi="Calibri" w:cs="Calibri" w:asciiTheme="minorAscii" w:hAnsiTheme="minorAscii" w:cstheme="minorAscii"/>
          <w:sz w:val="28"/>
          <w:szCs w:val="28"/>
        </w:rPr>
        <w:t xml:space="preserve">A Good Place, </w:t>
      </w:r>
      <w:r w:rsidRPr="335E7344" w:rsidR="008E41BB">
        <w:rPr>
          <w:rFonts w:ascii="Calibri" w:hAnsi="Calibri" w:cs="Calibri" w:asciiTheme="minorAscii" w:hAnsiTheme="minorAscii" w:cstheme="minorAscii"/>
          <w:sz w:val="28"/>
          <w:szCs w:val="28"/>
        </w:rPr>
        <w:t>Peace at Last</w:t>
      </w:r>
    </w:p>
    <w:p w:rsidR="00A039F8" w:rsidP="335E7344" w:rsidRDefault="00A039F8" w14:paraId="7B224E9F" w14:textId="429C3E36">
      <w:pPr>
        <w:pStyle w:val="BodyText"/>
        <w:ind w:right="-180" w:firstLine="720"/>
      </w:pPr>
      <w:r w:rsidR="797BD988">
        <w:drawing>
          <wp:inline wp14:editId="133AEDCB" wp14:anchorId="72F2C37C">
            <wp:extent cx="666750" cy="685800"/>
            <wp:effectExtent l="0" t="0" r="0" b="0"/>
            <wp:docPr id="8128611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1286114" name="Picture 81286114"/>
                    <pic:cNvPicPr/>
                  </pic:nvPicPr>
                  <pic:blipFill>
                    <a:blip xmlns:r="http://schemas.openxmlformats.org/officeDocument/2006/relationships" r:embed="rId169331761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  <w:r w:rsidR="40B9844B">
        <w:drawing>
          <wp:inline wp14:editId="39A6CAC2" wp14:anchorId="753DEFD5">
            <wp:extent cx="659436" cy="685806"/>
            <wp:effectExtent l="0" t="0" r="0" b="0"/>
            <wp:docPr id="125207631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26414308" name="Picture 1226414308"/>
                    <pic:cNvPicPr/>
                  </pic:nvPicPr>
                  <pic:blipFill>
                    <a:blip xmlns:r="http://schemas.openxmlformats.org/officeDocument/2006/relationships" r:embed="rId149316932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7777" t="15555" r="15555" b="1511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59436" cy="685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  <w:r w:rsidR="797BD988">
        <w:drawing>
          <wp:inline wp14:editId="24B09588" wp14:anchorId="7A037997">
            <wp:extent cx="759917" cy="664927"/>
            <wp:effectExtent l="0" t="0" r="0" b="0"/>
            <wp:docPr id="176078004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60780042" name="Picture 1760780042"/>
                    <pic:cNvPicPr/>
                  </pic:nvPicPr>
                  <pic:blipFill>
                    <a:blip xmlns:r="http://schemas.openxmlformats.org/officeDocument/2006/relationships" r:embed="rId93590659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59917" cy="664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  <w:r w:rsidR="797BD988">
        <w:drawing>
          <wp:inline wp14:editId="760C3E14" wp14:anchorId="05E20FB1">
            <wp:extent cx="657225" cy="657225"/>
            <wp:effectExtent l="0" t="0" r="0" b="0"/>
            <wp:docPr id="93996569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39965694" name="Picture 939965694"/>
                    <pic:cNvPicPr/>
                  </pic:nvPicPr>
                  <pic:blipFill>
                    <a:blip xmlns:r="http://schemas.openxmlformats.org/officeDocument/2006/relationships" r:embed="rId60797260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57225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335E7344" w:rsidR="00EC7177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="000202BA">
        <w:rPr/>
        <w:t xml:space="preserve">   </w:t>
      </w:r>
      <w:r w:rsidR="00E0784B">
        <w:rPr/>
        <w:t xml:space="preserve">                   </w:t>
      </w:r>
      <w:r w:rsidR="00E0784B">
        <w:rPr/>
        <w:t xml:space="preserve">                       </w:t>
      </w:r>
      <w:r w:rsidR="00E0784B">
        <w:rPr/>
        <w:t xml:space="preserve">   </w:t>
      </w:r>
      <w:r w:rsidR="00212177">
        <w:rPr/>
        <w:t xml:space="preserve">        </w:t>
      </w:r>
      <w:r w:rsidR="00E0784B">
        <w:rPr/>
        <w:t xml:space="preserve">      </w:t>
      </w:r>
      <w:r w:rsidR="004B749B">
        <w:rPr/>
        <w:t xml:space="preserve">   </w:t>
      </w:r>
      <w:r w:rsidR="004B749B">
        <w:rPr/>
        <w:t xml:space="preserve">         </w:t>
      </w:r>
      <w:r w:rsidR="00212177">
        <w:rPr/>
        <w:t xml:space="preserve">       </w:t>
      </w:r>
      <w:r w:rsidR="004B749B">
        <w:rPr/>
        <w:t xml:space="preserve">    </w:t>
      </w:r>
      <w:r w:rsidR="004B749B">
        <w:rPr/>
        <w:t xml:space="preserve">                      </w:t>
      </w:r>
      <w:r w:rsidR="004B749B">
        <w:rPr/>
        <w:t xml:space="preserve">         </w:t>
      </w:r>
      <w:r w:rsidR="00212177">
        <w:rPr/>
        <w:t xml:space="preserve">     </w:t>
      </w:r>
      <w:r w:rsidR="004B749B">
        <w:rPr/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12418"/>
      </w:tblGrid>
      <w:tr w:rsidR="004F2D43" w:rsidTr="335E7344" w14:paraId="0337075C" w14:textId="77777777">
        <w:tc>
          <w:tcPr>
            <w:tcW w:w="2972" w:type="dxa"/>
            <w:tcMar/>
          </w:tcPr>
          <w:p w:rsidRPr="00A039F8" w:rsidR="004F2D43" w:rsidP="00204684" w:rsidRDefault="00FE1515" w14:paraId="3F0109A6" w14:textId="039E114C">
            <w:pPr>
              <w:pStyle w:val="BodyText"/>
              <w:rPr>
                <w:sz w:val="20"/>
                <w:szCs w:val="20"/>
              </w:rPr>
            </w:pPr>
            <w:r w:rsidRPr="00A039F8">
              <w:rPr>
                <w:sz w:val="20"/>
                <w:szCs w:val="20"/>
              </w:rPr>
              <w:t>Week Beginning</w:t>
            </w:r>
          </w:p>
        </w:tc>
        <w:tc>
          <w:tcPr>
            <w:tcW w:w="12418" w:type="dxa"/>
            <w:tcMar/>
          </w:tcPr>
          <w:p w:rsidRPr="00D657C0" w:rsidR="004F2D43" w:rsidP="00FE1515" w:rsidRDefault="00FE1515" w14:paraId="25DBFAF3" w14:textId="47E4B4A8">
            <w:pPr>
              <w:pStyle w:val="BodyText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D657C0">
              <w:rPr>
                <w:b/>
                <w:bCs/>
                <w:sz w:val="20"/>
                <w:szCs w:val="20"/>
                <w:u w:val="single"/>
              </w:rPr>
              <w:t>Story</w:t>
            </w:r>
          </w:p>
        </w:tc>
      </w:tr>
      <w:tr w:rsidR="009254B5" w:rsidTr="335E7344" w14:paraId="7EEE8852" w14:textId="77777777">
        <w:tc>
          <w:tcPr>
            <w:tcW w:w="2972" w:type="dxa"/>
            <w:tcMar/>
          </w:tcPr>
          <w:p w:rsidR="009254B5" w:rsidP="009254B5" w:rsidRDefault="002E10C2" w14:paraId="5CDFF6EE" w14:textId="768B368D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9254B5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4</w:t>
            </w:r>
            <w:r w:rsidR="009254B5">
              <w:rPr>
                <w:sz w:val="20"/>
                <w:szCs w:val="20"/>
              </w:rPr>
              <w:t>/2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418" w:type="dxa"/>
            <w:tcMar/>
          </w:tcPr>
          <w:p w:rsidR="009254B5" w:rsidP="009254B5" w:rsidRDefault="00E55E6F" w14:paraId="1710EA05" w14:textId="4B504F86">
            <w:pPr>
              <w:pStyle w:val="Body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Tiger Who Came to Tea</w:t>
            </w:r>
          </w:p>
        </w:tc>
      </w:tr>
      <w:tr w:rsidR="00695B0F" w:rsidTr="335E7344" w14:paraId="08887953" w14:textId="77777777">
        <w:tc>
          <w:tcPr>
            <w:tcW w:w="2972" w:type="dxa"/>
            <w:tcMar/>
          </w:tcPr>
          <w:p w:rsidRPr="00A039F8" w:rsidR="00695B0F" w:rsidP="00695B0F" w:rsidRDefault="00695B0F" w14:paraId="7122080B" w14:textId="5AB1A569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27/4/26</w:t>
            </w:r>
          </w:p>
        </w:tc>
        <w:tc>
          <w:tcPr>
            <w:tcW w:w="12418" w:type="dxa"/>
            <w:tcMar/>
          </w:tcPr>
          <w:p w:rsidRPr="00674055" w:rsidR="00695B0F" w:rsidP="00695B0F" w:rsidRDefault="00695B0F" w14:paraId="419B93F8" w14:textId="427B1DF5">
            <w:pPr>
              <w:pStyle w:val="Body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Tiger Who Came to Tea</w:t>
            </w:r>
          </w:p>
        </w:tc>
      </w:tr>
      <w:tr w:rsidR="00695B0F" w:rsidTr="335E7344" w14:paraId="649B3146" w14:textId="77777777">
        <w:tc>
          <w:tcPr>
            <w:tcW w:w="2972" w:type="dxa"/>
            <w:tcMar/>
          </w:tcPr>
          <w:p w:rsidRPr="00A039F8" w:rsidR="00695B0F" w:rsidP="00695B0F" w:rsidRDefault="00695B0F" w14:paraId="76A30BAA" w14:textId="54F3814D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4/5/26</w:t>
            </w:r>
          </w:p>
        </w:tc>
        <w:tc>
          <w:tcPr>
            <w:tcW w:w="12418" w:type="dxa"/>
            <w:tcMar/>
          </w:tcPr>
          <w:p w:rsidR="00695B0F" w:rsidP="00695B0F" w:rsidRDefault="00695B0F" w14:paraId="68036088" w14:textId="47A88C58">
            <w:pPr>
              <w:pStyle w:val="BodyText"/>
              <w:jc w:val="center"/>
            </w:pPr>
            <w:r>
              <w:rPr>
                <w:sz w:val="20"/>
                <w:szCs w:val="20"/>
              </w:rPr>
              <w:t>The Tiger Who Came to Tea</w:t>
            </w:r>
          </w:p>
        </w:tc>
      </w:tr>
      <w:tr w:rsidR="00695B0F" w:rsidTr="335E7344" w14:paraId="2D0F1772" w14:textId="77777777">
        <w:tc>
          <w:tcPr>
            <w:tcW w:w="2972" w:type="dxa"/>
            <w:tcMar/>
          </w:tcPr>
          <w:p w:rsidRPr="00A039F8" w:rsidR="00695B0F" w:rsidP="00695B0F" w:rsidRDefault="00695B0F" w14:paraId="30BE2B8A" w14:textId="4A60BAA6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11/5/26</w:t>
            </w:r>
          </w:p>
        </w:tc>
        <w:tc>
          <w:tcPr>
            <w:tcW w:w="12418" w:type="dxa"/>
            <w:tcMar/>
          </w:tcPr>
          <w:p w:rsidR="00695B0F" w:rsidP="00695B0F" w:rsidRDefault="00CB6DE9" w14:paraId="0A991032" w14:textId="355759DC">
            <w:pPr>
              <w:pStyle w:val="BodyText"/>
              <w:jc w:val="center"/>
            </w:pPr>
            <w:r>
              <w:rPr>
                <w:sz w:val="20"/>
                <w:szCs w:val="20"/>
              </w:rPr>
              <w:t>Ready for Spaghetti</w:t>
            </w:r>
          </w:p>
        </w:tc>
      </w:tr>
      <w:tr w:rsidR="00695B0F" w:rsidTr="335E7344" w14:paraId="3AAB8ECF" w14:textId="77777777">
        <w:tc>
          <w:tcPr>
            <w:tcW w:w="2972" w:type="dxa"/>
            <w:tcMar/>
          </w:tcPr>
          <w:p w:rsidRPr="00A039F8" w:rsidR="00695B0F" w:rsidP="00695B0F" w:rsidRDefault="00695B0F" w14:paraId="37033C9E" w14:textId="31A8FB32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18/5/26</w:t>
            </w:r>
          </w:p>
        </w:tc>
        <w:tc>
          <w:tcPr>
            <w:tcW w:w="12418" w:type="dxa"/>
            <w:tcMar/>
          </w:tcPr>
          <w:p w:rsidRPr="00192D11" w:rsidR="00695B0F" w:rsidP="00695B0F" w:rsidRDefault="00CB6DE9" w14:paraId="123948D3" w14:textId="10D03217">
            <w:pPr>
              <w:pStyle w:val="BodyText"/>
              <w:jc w:val="center"/>
              <w:rPr>
                <w:sz w:val="20"/>
                <w:szCs w:val="20"/>
              </w:rPr>
            </w:pPr>
            <w:r w:rsidRPr="335E7344" w:rsidR="5F2A1B00">
              <w:rPr>
                <w:sz w:val="20"/>
                <w:szCs w:val="20"/>
              </w:rPr>
              <w:t>Ready for Spaghetti</w:t>
            </w:r>
          </w:p>
        </w:tc>
      </w:tr>
      <w:tr w:rsidR="00695B0F" w:rsidTr="335E7344" w14:paraId="3669DE36" w14:textId="77777777">
        <w:tc>
          <w:tcPr>
            <w:tcW w:w="2972" w:type="dxa"/>
            <w:tcMar/>
          </w:tcPr>
          <w:p w:rsidRPr="00A039F8" w:rsidR="00695B0F" w:rsidP="00695B0F" w:rsidRDefault="00695B0F" w14:paraId="629271F7" w14:textId="4F4A61EC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1/6/26</w:t>
            </w:r>
          </w:p>
        </w:tc>
        <w:tc>
          <w:tcPr>
            <w:tcW w:w="12418" w:type="dxa"/>
            <w:tcMar/>
          </w:tcPr>
          <w:p w:rsidRPr="00B02923" w:rsidR="00695B0F" w:rsidP="335E7344" w:rsidRDefault="00233221" w14:paraId="272AF79C" w14:textId="35AAD1C0">
            <w:pPr>
              <w:pStyle w:val="BodyText"/>
              <w:jc w:val="center"/>
              <w:rPr>
                <w:sz w:val="20"/>
                <w:szCs w:val="20"/>
              </w:rPr>
            </w:pPr>
            <w:r w:rsidRPr="335E7344" w:rsidR="6A830BFB">
              <w:rPr>
                <w:sz w:val="20"/>
                <w:szCs w:val="20"/>
              </w:rPr>
              <w:t>Ready for Spaghetti</w:t>
            </w:r>
          </w:p>
        </w:tc>
      </w:tr>
      <w:tr w:rsidR="00695B0F" w:rsidTr="335E7344" w14:paraId="2B50F01A" w14:textId="77777777">
        <w:tc>
          <w:tcPr>
            <w:tcW w:w="2972" w:type="dxa"/>
            <w:tcMar/>
          </w:tcPr>
          <w:p w:rsidRPr="00A039F8" w:rsidR="00695B0F" w:rsidP="00695B0F" w:rsidRDefault="00695B0F" w14:paraId="167E7C7C" w14:textId="5A572F95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8/6/26</w:t>
            </w:r>
          </w:p>
        </w:tc>
        <w:tc>
          <w:tcPr>
            <w:tcW w:w="12418" w:type="dxa"/>
            <w:tcMar/>
          </w:tcPr>
          <w:p w:rsidR="335E7344" w:rsidP="335E7344" w:rsidRDefault="335E7344" w14:paraId="7277A775" w14:textId="358F427C">
            <w:pPr>
              <w:pStyle w:val="BodyText"/>
              <w:jc w:val="center"/>
              <w:rPr>
                <w:b w:val="1"/>
                <w:bCs w:val="1"/>
              </w:rPr>
            </w:pPr>
            <w:r w:rsidRPr="335E7344" w:rsidR="335E7344">
              <w:rPr>
                <w:sz w:val="20"/>
                <w:szCs w:val="20"/>
              </w:rPr>
              <w:t>A Good Place</w:t>
            </w:r>
          </w:p>
        </w:tc>
      </w:tr>
      <w:tr w:rsidR="00695B0F" w:rsidTr="335E7344" w14:paraId="7E800200" w14:textId="77777777">
        <w:tc>
          <w:tcPr>
            <w:tcW w:w="2972" w:type="dxa"/>
            <w:tcMar/>
          </w:tcPr>
          <w:p w:rsidRPr="00A039F8" w:rsidR="00695B0F" w:rsidP="00695B0F" w:rsidRDefault="00695B0F" w14:paraId="5B17CFE3" w14:textId="554BBA26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15/6/26</w:t>
            </w:r>
          </w:p>
        </w:tc>
        <w:tc>
          <w:tcPr>
            <w:tcW w:w="12418" w:type="dxa"/>
            <w:tcMar/>
          </w:tcPr>
          <w:p w:rsidR="335E7344" w:rsidP="335E7344" w:rsidRDefault="335E7344" w14:paraId="38115B29" w14:textId="40D77281">
            <w:pPr>
              <w:pStyle w:val="BodyText"/>
              <w:jc w:val="center"/>
            </w:pPr>
            <w:r w:rsidRPr="335E7344" w:rsidR="335E7344">
              <w:rPr>
                <w:sz w:val="20"/>
                <w:szCs w:val="20"/>
              </w:rPr>
              <w:t>A Good Place</w:t>
            </w:r>
          </w:p>
        </w:tc>
      </w:tr>
      <w:tr w:rsidR="00695B0F" w:rsidTr="335E7344" w14:paraId="2164C147" w14:textId="77777777">
        <w:tc>
          <w:tcPr>
            <w:tcW w:w="2972" w:type="dxa"/>
            <w:tcMar/>
          </w:tcPr>
          <w:p w:rsidRPr="00A039F8" w:rsidR="00695B0F" w:rsidP="00695B0F" w:rsidRDefault="00695B0F" w14:paraId="6CD123ED" w14:textId="0807A337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22/6/26</w:t>
            </w:r>
          </w:p>
        </w:tc>
        <w:tc>
          <w:tcPr>
            <w:tcW w:w="12418" w:type="dxa"/>
            <w:tcMar/>
          </w:tcPr>
          <w:p w:rsidR="335E7344" w:rsidP="335E7344" w:rsidRDefault="335E7344" w14:paraId="161ABA9C" w14:textId="2450A19F">
            <w:pPr>
              <w:pStyle w:val="BodyText"/>
              <w:jc w:val="center"/>
              <w:rPr>
                <w:sz w:val="20"/>
                <w:szCs w:val="20"/>
              </w:rPr>
            </w:pPr>
            <w:r w:rsidRPr="335E7344" w:rsidR="335E7344">
              <w:rPr>
                <w:sz w:val="20"/>
                <w:szCs w:val="20"/>
              </w:rPr>
              <w:t>A Good Place</w:t>
            </w:r>
          </w:p>
        </w:tc>
      </w:tr>
      <w:tr w:rsidR="00695B0F" w:rsidTr="335E7344" w14:paraId="2AD507BD" w14:textId="77777777">
        <w:tc>
          <w:tcPr>
            <w:tcW w:w="2972" w:type="dxa"/>
            <w:tcMar/>
          </w:tcPr>
          <w:p w:rsidRPr="00A039F8" w:rsidR="00695B0F" w:rsidP="00695B0F" w:rsidRDefault="00695B0F" w14:paraId="55A979FC" w14:textId="1B62E75A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29/6/26</w:t>
            </w:r>
          </w:p>
        </w:tc>
        <w:tc>
          <w:tcPr>
            <w:tcW w:w="12418" w:type="dxa"/>
            <w:tcMar/>
          </w:tcPr>
          <w:p w:rsidR="00695B0F" w:rsidP="335E7344" w:rsidRDefault="009B6DA5" w14:paraId="61B9AAA9" w14:textId="2402C7C9">
            <w:pPr>
              <w:pStyle w:val="BodyText"/>
              <w:jc w:val="center"/>
              <w:rPr>
                <w:sz w:val="20"/>
                <w:szCs w:val="20"/>
              </w:rPr>
            </w:pPr>
            <w:r w:rsidRPr="335E7344" w:rsidR="0887B2C8">
              <w:rPr>
                <w:sz w:val="20"/>
                <w:szCs w:val="20"/>
              </w:rPr>
              <w:t>Peace at Last</w:t>
            </w:r>
          </w:p>
        </w:tc>
      </w:tr>
      <w:tr w:rsidR="00695B0F" w:rsidTr="335E7344" w14:paraId="3594F5F5" w14:textId="77777777">
        <w:tc>
          <w:tcPr>
            <w:tcW w:w="2972" w:type="dxa"/>
            <w:tcMar/>
          </w:tcPr>
          <w:p w:rsidRPr="00A039F8" w:rsidR="00695B0F" w:rsidP="00695B0F" w:rsidRDefault="00695B0F" w14:paraId="3C2B3A14" w14:textId="5657C275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6/7/26</w:t>
            </w:r>
          </w:p>
        </w:tc>
        <w:tc>
          <w:tcPr>
            <w:tcW w:w="12418" w:type="dxa"/>
            <w:tcMar/>
          </w:tcPr>
          <w:p w:rsidR="335E7344" w:rsidP="335E7344" w:rsidRDefault="335E7344" w14:paraId="0991E198" w14:textId="2267A8A6">
            <w:pPr>
              <w:pStyle w:val="BodyText"/>
              <w:jc w:val="center"/>
              <w:rPr>
                <w:sz w:val="20"/>
                <w:szCs w:val="20"/>
              </w:rPr>
            </w:pPr>
            <w:r w:rsidRPr="335E7344" w:rsidR="335E7344">
              <w:rPr>
                <w:sz w:val="20"/>
                <w:szCs w:val="20"/>
              </w:rPr>
              <w:t>Peace at Last</w:t>
            </w:r>
          </w:p>
        </w:tc>
      </w:tr>
      <w:tr w:rsidR="00A64F00" w:rsidTr="335E7344" w14:paraId="2422F49B" w14:textId="77777777">
        <w:tc>
          <w:tcPr>
            <w:tcW w:w="2972" w:type="dxa"/>
            <w:tcMar/>
          </w:tcPr>
          <w:p w:rsidRPr="00A039F8" w:rsidR="00A64F00" w:rsidP="00A64F00" w:rsidRDefault="00A64F00" w14:paraId="054A225C" w14:textId="34372DF1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13/7/26</w:t>
            </w:r>
          </w:p>
        </w:tc>
        <w:tc>
          <w:tcPr>
            <w:tcW w:w="12418" w:type="dxa"/>
            <w:tcMar/>
          </w:tcPr>
          <w:p w:rsidR="335E7344" w:rsidP="335E7344" w:rsidRDefault="335E7344" w14:paraId="378A1331" w14:textId="3713A1FB">
            <w:pPr>
              <w:pStyle w:val="BodyText"/>
              <w:jc w:val="center"/>
            </w:pPr>
            <w:r w:rsidRPr="335E7344" w:rsidR="335E7344">
              <w:rPr>
                <w:sz w:val="20"/>
                <w:szCs w:val="20"/>
              </w:rPr>
              <w:t>Peace at Last</w:t>
            </w:r>
          </w:p>
        </w:tc>
      </w:tr>
    </w:tbl>
    <w:p w:rsidRPr="006575F3" w:rsidR="00E35F16" w:rsidP="00204684" w:rsidRDefault="004B749B" w14:paraId="38B0FAA6" w14:textId="699C5E78">
      <w:pPr>
        <w:pStyle w:val="BodyText"/>
        <w:rPr>
          <w:rFonts w:asciiTheme="minorHAnsi" w:hAnsiTheme="minorHAnsi" w:cstheme="minorHAnsi"/>
          <w:sz w:val="28"/>
          <w:szCs w:val="28"/>
        </w:rPr>
      </w:pPr>
      <w:r>
        <w:t xml:space="preserve">       </w:t>
      </w:r>
      <w:r w:rsidR="00E0784B">
        <w:t xml:space="preserve">                </w:t>
      </w:r>
    </w:p>
    <w:tbl>
      <w:tblPr>
        <w:tblStyle w:val="TableGrid"/>
        <w:tblpPr w:leftFromText="180" w:rightFromText="180" w:vertAnchor="text" w:horzAnchor="margin" w:tblpY="75"/>
        <w:tblW w:w="15390" w:type="dxa"/>
        <w:tblLook w:val="04A0" w:firstRow="1" w:lastRow="0" w:firstColumn="1" w:lastColumn="0" w:noHBand="0" w:noVBand="1"/>
      </w:tblPr>
      <w:tblGrid>
        <w:gridCol w:w="1413"/>
        <w:gridCol w:w="3720"/>
        <w:gridCol w:w="10257"/>
      </w:tblGrid>
      <w:tr w:rsidRPr="00F51091" w:rsidR="008C6134" w:rsidTr="335E7344" w14:paraId="3E7EC177" w14:textId="77777777">
        <w:tc>
          <w:tcPr>
            <w:tcW w:w="1413" w:type="dxa"/>
            <w:tcMar/>
          </w:tcPr>
          <w:p w:rsidRPr="00323A36" w:rsidR="00F51091" w:rsidP="00F51091" w:rsidRDefault="00F51091" w14:paraId="788C74EA" w14:textId="77777777">
            <w:pPr>
              <w:jc w:val="center"/>
              <w:rPr>
                <w:rFonts w:eastAsia="Calibri" w:asciiTheme="minorHAnsi" w:hAnsiTheme="minorHAnsi" w:cstheme="minorHAnsi"/>
              </w:rPr>
            </w:pPr>
            <w:r w:rsidRPr="00323A36">
              <w:rPr>
                <w:rFonts w:eastAsia="Calibri" w:asciiTheme="minorHAnsi" w:hAnsiTheme="minorHAnsi" w:cstheme="minorHAnsi"/>
              </w:rPr>
              <w:t>Subject</w:t>
            </w:r>
          </w:p>
        </w:tc>
        <w:tc>
          <w:tcPr>
            <w:tcW w:w="3720" w:type="dxa"/>
            <w:tcMar/>
          </w:tcPr>
          <w:p w:rsidRPr="00323A36" w:rsidR="00F51091" w:rsidP="00F51091" w:rsidRDefault="00F51091" w14:paraId="3F6E2134" w14:textId="77777777">
            <w:pPr>
              <w:jc w:val="center"/>
              <w:rPr>
                <w:rFonts w:eastAsia="Calibri" w:asciiTheme="minorHAnsi" w:hAnsiTheme="minorHAnsi" w:cstheme="minorHAnsi"/>
              </w:rPr>
            </w:pPr>
            <w:r w:rsidRPr="00323A36">
              <w:rPr>
                <w:rFonts w:eastAsia="Calibri" w:asciiTheme="minorHAnsi" w:hAnsiTheme="minorHAnsi" w:cstheme="minorHAnsi"/>
              </w:rPr>
              <w:t>Focus</w:t>
            </w:r>
          </w:p>
        </w:tc>
        <w:tc>
          <w:tcPr>
            <w:tcW w:w="10257" w:type="dxa"/>
            <w:tcMar/>
          </w:tcPr>
          <w:p w:rsidRPr="00323A36" w:rsidR="00F51091" w:rsidP="00F51091" w:rsidRDefault="00F51091" w14:paraId="7EFCACD1" w14:textId="77777777">
            <w:pPr>
              <w:jc w:val="center"/>
              <w:rPr>
                <w:rFonts w:eastAsia="Calibri" w:asciiTheme="minorHAnsi" w:hAnsiTheme="minorHAnsi" w:cstheme="minorHAnsi"/>
              </w:rPr>
            </w:pPr>
            <w:r w:rsidRPr="00323A36">
              <w:rPr>
                <w:rFonts w:eastAsia="Calibri" w:asciiTheme="minorHAnsi" w:hAnsiTheme="minorHAnsi" w:cstheme="minorHAnsi"/>
              </w:rPr>
              <w:t>Content</w:t>
            </w:r>
          </w:p>
        </w:tc>
      </w:tr>
      <w:tr w:rsidRPr="00F51091" w:rsidR="00542D1F" w:rsidTr="335E7344" w14:paraId="4E376D81" w14:textId="77777777">
        <w:trPr>
          <w:trHeight w:val="780"/>
        </w:trPr>
        <w:tc>
          <w:tcPr>
            <w:tcW w:w="1413" w:type="dxa"/>
            <w:tcMar/>
          </w:tcPr>
          <w:p w:rsidRPr="00456011" w:rsidR="00542D1F" w:rsidP="00F51091" w:rsidRDefault="00B03CEB" w14:paraId="1FD0CFAB" w14:textId="7777777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Reading</w:t>
            </w:r>
          </w:p>
        </w:tc>
        <w:tc>
          <w:tcPr>
            <w:tcW w:w="3720" w:type="dxa"/>
            <w:tcMar/>
          </w:tcPr>
          <w:p w:rsidR="00542D1F" w:rsidP="00F51091" w:rsidRDefault="00F27CB7" w14:paraId="28BB9A01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Love of Reading</w:t>
            </w:r>
          </w:p>
          <w:p w:rsidRPr="00456011" w:rsidR="00F27CB7" w:rsidP="00F51091" w:rsidRDefault="00F27CB7" w14:paraId="400FEBC2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Phonics</w:t>
            </w:r>
          </w:p>
        </w:tc>
        <w:tc>
          <w:tcPr>
            <w:tcW w:w="10257" w:type="dxa"/>
            <w:tcMar/>
          </w:tcPr>
          <w:p w:rsidR="00542D1F" w:rsidP="00F51091" w:rsidRDefault="00F27CB7" w14:paraId="3DD451AF" w14:textId="5063C133">
            <w:pPr>
              <w:rPr>
                <w:rFonts w:eastAsia="Calibri" w:asciiTheme="minorHAnsi" w:hAnsiTheme="minorHAnsi" w:cstheme="minorHAnsi"/>
              </w:rPr>
            </w:pPr>
            <w:r>
              <w:rPr>
                <w:rFonts w:eastAsia="Calibri" w:asciiTheme="minorHAnsi" w:hAnsiTheme="minorHAnsi" w:cstheme="minorHAnsi"/>
              </w:rPr>
              <w:t xml:space="preserve">Weekly visit to the library to explore and read </w:t>
            </w:r>
            <w:proofErr w:type="spellStart"/>
            <w:r>
              <w:rPr>
                <w:rFonts w:eastAsia="Calibri" w:asciiTheme="minorHAnsi" w:hAnsiTheme="minorHAnsi" w:cstheme="minorHAnsi"/>
              </w:rPr>
              <w:t>self chosen</w:t>
            </w:r>
            <w:proofErr w:type="spellEnd"/>
            <w:r>
              <w:rPr>
                <w:rFonts w:eastAsia="Calibri" w:asciiTheme="minorHAnsi" w:hAnsiTheme="minorHAnsi" w:cstheme="minorHAnsi"/>
              </w:rPr>
              <w:t xml:space="preserve"> books with an adult</w:t>
            </w:r>
            <w:r w:rsidR="0072223D">
              <w:rPr>
                <w:rFonts w:eastAsia="Calibri" w:asciiTheme="minorHAnsi" w:hAnsiTheme="minorHAnsi" w:cstheme="minorHAnsi"/>
              </w:rPr>
              <w:t xml:space="preserve"> and an opportunity to take book home weekly.</w:t>
            </w:r>
          </w:p>
          <w:p w:rsidR="0072223D" w:rsidP="00F51091" w:rsidRDefault="0072223D" w14:paraId="154E891C" w14:textId="77777777">
            <w:pPr>
              <w:rPr>
                <w:rFonts w:eastAsia="Calibri" w:asciiTheme="minorHAnsi" w:hAnsiTheme="minorHAnsi" w:cstheme="minorHAnsi"/>
              </w:rPr>
            </w:pPr>
            <w:r>
              <w:rPr>
                <w:rFonts w:eastAsia="Calibri" w:asciiTheme="minorHAnsi" w:hAnsiTheme="minorHAnsi" w:cstheme="minorHAnsi"/>
              </w:rPr>
              <w:t xml:space="preserve">Opportunities </w:t>
            </w:r>
            <w:proofErr w:type="gramStart"/>
            <w:r>
              <w:rPr>
                <w:rFonts w:eastAsia="Calibri" w:asciiTheme="minorHAnsi" w:hAnsiTheme="minorHAnsi" w:cstheme="minorHAnsi"/>
              </w:rPr>
              <w:t>on a daily basis</w:t>
            </w:r>
            <w:proofErr w:type="gramEnd"/>
            <w:r>
              <w:rPr>
                <w:rFonts w:eastAsia="Calibri" w:asciiTheme="minorHAnsi" w:hAnsiTheme="minorHAnsi" w:cstheme="minorHAnsi"/>
              </w:rPr>
              <w:t xml:space="preserve"> to access classroom and outdoor reading areas.</w:t>
            </w:r>
          </w:p>
          <w:p w:rsidR="0042773C" w:rsidP="00F51091" w:rsidRDefault="0042773C" w14:paraId="00EEA52F" w14:textId="37FAFC2E">
            <w:pPr>
              <w:rPr>
                <w:rFonts w:eastAsia="Calibri" w:asciiTheme="minorHAnsi" w:hAnsiTheme="minorHAnsi" w:cstheme="minorHAnsi"/>
              </w:rPr>
            </w:pPr>
            <w:r>
              <w:rPr>
                <w:rFonts w:eastAsia="Calibri" w:asciiTheme="minorHAnsi" w:hAnsiTheme="minorHAnsi" w:cstheme="minorHAnsi"/>
              </w:rPr>
              <w:t xml:space="preserve">Phase 1 phonics – </w:t>
            </w:r>
            <w:r w:rsidR="00A111AC">
              <w:rPr>
                <w:rFonts w:eastAsia="Calibri" w:asciiTheme="minorHAnsi" w:hAnsiTheme="minorHAnsi" w:cstheme="minorHAnsi"/>
              </w:rPr>
              <w:t xml:space="preserve">5 times a week each morning: </w:t>
            </w:r>
            <w:r>
              <w:rPr>
                <w:rFonts w:eastAsia="Calibri" w:asciiTheme="minorHAnsi" w:hAnsiTheme="minorHAnsi" w:cstheme="minorHAnsi"/>
              </w:rPr>
              <w:t>listening and remembering sounds, alliteration, rhythm and rhyme</w:t>
            </w:r>
          </w:p>
          <w:p w:rsidR="0042773C" w:rsidP="00F51091" w:rsidRDefault="0042773C" w14:paraId="5E439D6A" w14:textId="77777777">
            <w:pPr>
              <w:rPr>
                <w:rFonts w:eastAsia="Calibri" w:asciiTheme="minorHAnsi" w:hAnsiTheme="minorHAnsi" w:cstheme="minorHAnsi"/>
              </w:rPr>
            </w:pPr>
            <w:r>
              <w:rPr>
                <w:rFonts w:eastAsia="Calibri" w:asciiTheme="minorHAnsi" w:hAnsiTheme="minorHAnsi" w:cstheme="minorHAnsi"/>
              </w:rPr>
              <w:t>Phase 2 phonics – 5 times a week each morning: letter sounds and letter identification</w:t>
            </w:r>
          </w:p>
          <w:p w:rsidR="00442663" w:rsidP="00F51091" w:rsidRDefault="00442663" w14:paraId="3FA16041" w14:textId="0A37F343">
            <w:pPr>
              <w:rPr>
                <w:rFonts w:eastAsia="Calibri" w:asciiTheme="minorHAnsi" w:hAnsiTheme="minorHAnsi" w:cstheme="minorHAnsi"/>
              </w:rPr>
            </w:pPr>
            <w:r>
              <w:rPr>
                <w:rFonts w:eastAsia="Calibri" w:asciiTheme="minorHAnsi" w:hAnsiTheme="minorHAnsi" w:cstheme="minorHAnsi"/>
              </w:rPr>
              <w:t xml:space="preserve">Reading </w:t>
            </w:r>
            <w:r w:rsidR="00DA44BA">
              <w:rPr>
                <w:rFonts w:eastAsia="Calibri" w:asciiTheme="minorHAnsi" w:hAnsiTheme="minorHAnsi" w:cstheme="minorHAnsi"/>
              </w:rPr>
              <w:t xml:space="preserve">phonics reading </w:t>
            </w:r>
            <w:proofErr w:type="gramStart"/>
            <w:r w:rsidR="00DA44BA">
              <w:rPr>
                <w:rFonts w:eastAsia="Calibri" w:asciiTheme="minorHAnsi" w:hAnsiTheme="minorHAnsi" w:cstheme="minorHAnsi"/>
              </w:rPr>
              <w:t>book</w:t>
            </w:r>
            <w:proofErr w:type="gramEnd"/>
            <w:r w:rsidR="00DA44BA">
              <w:rPr>
                <w:rFonts w:eastAsia="Calibri" w:asciiTheme="minorHAnsi" w:hAnsiTheme="minorHAnsi" w:cstheme="minorHAnsi"/>
              </w:rPr>
              <w:t xml:space="preserve"> at least 3 times a week.</w:t>
            </w:r>
          </w:p>
          <w:p w:rsidR="00F27CB7" w:rsidP="55890225" w:rsidRDefault="3849EEDB" w14:paraId="62FAE531" w14:textId="2371CF4E">
            <w:pPr>
              <w:rPr>
                <w:rFonts w:eastAsia="Calibri" w:asciiTheme="minorHAnsi" w:hAnsiTheme="minorHAnsi" w:cstheme="minorBidi"/>
              </w:rPr>
            </w:pPr>
            <w:r w:rsidRPr="55890225">
              <w:rPr>
                <w:rFonts w:eastAsia="Calibri" w:asciiTheme="minorHAnsi" w:hAnsiTheme="minorHAnsi" w:cstheme="minorBidi"/>
              </w:rPr>
              <w:t>D</w:t>
            </w:r>
            <w:r w:rsidRPr="55890225" w:rsidR="53A684E6">
              <w:rPr>
                <w:rFonts w:eastAsia="Calibri" w:asciiTheme="minorHAnsi" w:hAnsiTheme="minorHAnsi" w:cstheme="minorBidi"/>
              </w:rPr>
              <w:t>aily opportunity to sing new and familiar songs and nursery rhymes</w:t>
            </w:r>
          </w:p>
        </w:tc>
      </w:tr>
      <w:tr w:rsidRPr="00F51091" w:rsidR="008C6134" w:rsidTr="335E7344" w14:paraId="0BD5CF19" w14:textId="77777777">
        <w:tc>
          <w:tcPr>
            <w:tcW w:w="1413" w:type="dxa"/>
            <w:tcMar/>
          </w:tcPr>
          <w:p w:rsidRPr="00456011" w:rsidR="00F51091" w:rsidP="00F51091" w:rsidRDefault="00F51091" w14:paraId="3F70CC80" w14:textId="77777777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Writing</w:t>
            </w:r>
          </w:p>
        </w:tc>
        <w:tc>
          <w:tcPr>
            <w:tcW w:w="3720" w:type="dxa"/>
            <w:tcMar/>
          </w:tcPr>
          <w:p w:rsidRPr="00881E1C" w:rsidR="00881E1C" w:rsidP="00F51091" w:rsidRDefault="00881E1C" w14:paraId="6EF4939C" w14:textId="0BDA9CA1">
            <w:pPr>
              <w:rPr>
                <w:rFonts w:ascii="Calibri" w:hAnsi="Calibri" w:cs="Calibri"/>
                <w:u w:val="single"/>
              </w:rPr>
            </w:pPr>
            <w:r w:rsidRPr="00881E1C">
              <w:rPr>
                <w:rFonts w:ascii="Calibri" w:hAnsi="Calibri" w:cs="Calibri"/>
                <w:u w:val="single"/>
              </w:rPr>
              <w:t>Lower Glitter</w:t>
            </w:r>
          </w:p>
          <w:p w:rsidR="00A93B0F" w:rsidP="00F51091" w:rsidRDefault="00EF1ABE" w14:paraId="240E73A7" w14:textId="77777777">
            <w:pPr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Mark making, Overwriting, writing of name, fine motor skills, holding writing utensils.</w:t>
            </w:r>
          </w:p>
          <w:p w:rsidR="00A93B0F" w:rsidP="00F51091" w:rsidRDefault="00A93B0F" w14:paraId="5CBE4AC7" w14:textId="77777777">
            <w:pPr>
              <w:rPr>
                <w:rFonts w:ascii="Calibri" w:hAnsi="Calibri" w:cs="Calibri"/>
                <w:u w:val="single"/>
              </w:rPr>
            </w:pPr>
          </w:p>
          <w:p w:rsidR="00881E1C" w:rsidP="00F51091" w:rsidRDefault="00881E1C" w14:paraId="57015389" w14:textId="77777777">
            <w:pPr>
              <w:rPr>
                <w:rFonts w:ascii="Calibri" w:hAnsi="Calibri" w:cs="Calibri"/>
                <w:u w:val="single"/>
              </w:rPr>
            </w:pPr>
            <w:r w:rsidRPr="00A93B0F">
              <w:rPr>
                <w:rFonts w:ascii="Calibri" w:hAnsi="Calibri" w:cs="Calibri"/>
                <w:u w:val="single"/>
              </w:rPr>
              <w:t xml:space="preserve">Upper </w:t>
            </w:r>
            <w:r w:rsidRPr="00A93B0F" w:rsidR="00A93B0F">
              <w:rPr>
                <w:rFonts w:ascii="Calibri" w:hAnsi="Calibri" w:cs="Calibri"/>
                <w:u w:val="single"/>
              </w:rPr>
              <w:t>Glitter</w:t>
            </w:r>
          </w:p>
          <w:p w:rsidRPr="00A93B0F" w:rsidR="00A93B0F" w:rsidP="00F51091" w:rsidRDefault="00F82C14" w14:paraId="65620DC9" w14:textId="486B72E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Mark making, </w:t>
            </w:r>
            <w:r w:rsidR="00F87BE5">
              <w:rPr>
                <w:rFonts w:ascii="Calibri" w:hAnsi="Calibri" w:cs="Calibri"/>
              </w:rPr>
              <w:t xml:space="preserve">letter formation, writing name, fine motor skills, holding writing </w:t>
            </w:r>
            <w:r w:rsidR="00F87BE5">
              <w:rPr>
                <w:rFonts w:ascii="Calibri" w:hAnsi="Calibri" w:cs="Calibri"/>
              </w:rPr>
              <w:t>utensils</w:t>
            </w:r>
            <w:r w:rsidR="00A9096D">
              <w:rPr>
                <w:rFonts w:ascii="Calibri" w:hAnsi="Calibri" w:cs="Calibri"/>
              </w:rPr>
              <w:t>, independent attempts of writing words</w:t>
            </w:r>
          </w:p>
        </w:tc>
        <w:tc>
          <w:tcPr>
            <w:tcW w:w="10257" w:type="dxa"/>
            <w:tcMar/>
          </w:tcPr>
          <w:p w:rsidR="00F51091" w:rsidP="00F51091" w:rsidRDefault="002C07EC" w14:paraId="66DC18AC" w14:textId="77777777">
            <w:pPr>
              <w:rPr>
                <w:rFonts w:eastAsia="Calibri" w:asciiTheme="minorHAnsi" w:hAnsiTheme="minorHAnsi" w:cstheme="minorHAnsi"/>
              </w:rPr>
            </w:pPr>
            <w:r>
              <w:rPr>
                <w:rFonts w:eastAsia="Calibri" w:asciiTheme="minorHAnsi" w:hAnsiTheme="minorHAnsi" w:cstheme="minorHAnsi"/>
              </w:rPr>
              <w:t>Various opportunities to draw, write, make marks or undertake fine motor development (i.e. jigsaws, threading</w:t>
            </w:r>
            <w:r w:rsidR="00B6153A">
              <w:rPr>
                <w:rFonts w:eastAsia="Calibri" w:asciiTheme="minorHAnsi" w:hAnsiTheme="minorHAnsi" w:cstheme="minorHAnsi"/>
              </w:rPr>
              <w:t>, dough disco, squiggle while you wiggle, pegs to paper</w:t>
            </w:r>
            <w:r w:rsidR="00D03DFD">
              <w:rPr>
                <w:rFonts w:eastAsia="Calibri" w:asciiTheme="minorHAnsi" w:hAnsiTheme="minorHAnsi" w:cstheme="minorHAnsi"/>
              </w:rPr>
              <w:t xml:space="preserve"> </w:t>
            </w:r>
            <w:proofErr w:type="spellStart"/>
            <w:r w:rsidR="00D03DFD">
              <w:rPr>
                <w:rFonts w:eastAsia="Calibri" w:asciiTheme="minorHAnsi" w:hAnsiTheme="minorHAnsi" w:cstheme="minorHAnsi"/>
              </w:rPr>
              <w:t>etc</w:t>
            </w:r>
            <w:proofErr w:type="spellEnd"/>
            <w:r w:rsidR="00D03DFD">
              <w:rPr>
                <w:rFonts w:eastAsia="Calibri" w:asciiTheme="minorHAnsi" w:hAnsiTheme="minorHAnsi" w:cstheme="minorHAnsi"/>
              </w:rPr>
              <w:t>…</w:t>
            </w:r>
            <w:r>
              <w:rPr>
                <w:rFonts w:eastAsia="Calibri" w:asciiTheme="minorHAnsi" w:hAnsiTheme="minorHAnsi" w:cstheme="minorHAnsi"/>
              </w:rPr>
              <w:t>)</w:t>
            </w:r>
          </w:p>
          <w:p w:rsidR="00453852" w:rsidP="00F51091" w:rsidRDefault="00453852" w14:paraId="60AE4C9B" w14:textId="77777777">
            <w:pPr>
              <w:rPr>
                <w:rFonts w:eastAsia="Calibri" w:asciiTheme="minorHAnsi" w:hAnsiTheme="minorHAnsi" w:cstheme="minorHAnsi"/>
              </w:rPr>
            </w:pPr>
          </w:p>
          <w:p w:rsidR="55890225" w:rsidP="55890225" w:rsidRDefault="55890225" w14:paraId="050AA4BD" w14:textId="066F4DFE">
            <w:pPr>
              <w:rPr>
                <w:rFonts w:eastAsia="Calibri" w:asciiTheme="minorHAnsi" w:hAnsiTheme="minorHAnsi" w:cstheme="minorBidi"/>
              </w:rPr>
            </w:pPr>
          </w:p>
          <w:p w:rsidR="006A4593" w:rsidP="001277C4" w:rsidRDefault="006A4593" w14:paraId="31A03C83" w14:textId="77777777">
            <w:pPr>
              <w:rPr>
                <w:rFonts w:eastAsia="Calibri" w:asciiTheme="minorHAnsi" w:hAnsiTheme="minorHAnsi" w:cstheme="minorHAnsi"/>
              </w:rPr>
            </w:pPr>
          </w:p>
          <w:p w:rsidRPr="002C07EC" w:rsidR="001277C4" w:rsidP="001277C4" w:rsidRDefault="00A9096D" w14:paraId="4FEEF0CB" w14:textId="5FE364D6">
            <w:pPr>
              <w:rPr>
                <w:rFonts w:eastAsia="Calibri" w:asciiTheme="minorHAnsi" w:hAnsiTheme="minorHAnsi" w:cstheme="minorHAnsi"/>
              </w:rPr>
            </w:pPr>
            <w:r>
              <w:rPr>
                <w:rFonts w:eastAsia="Calibri" w:asciiTheme="minorHAnsi" w:hAnsiTheme="minorHAnsi" w:cstheme="minorHAnsi"/>
              </w:rPr>
              <w:t xml:space="preserve">Various opportunities to </w:t>
            </w:r>
            <w:r w:rsidR="00F06C4D">
              <w:rPr>
                <w:rFonts w:eastAsia="Calibri" w:asciiTheme="minorHAnsi" w:hAnsiTheme="minorHAnsi" w:cstheme="minorHAnsi"/>
              </w:rPr>
              <w:t xml:space="preserve">practice </w:t>
            </w:r>
            <w:r w:rsidR="00522C0D">
              <w:rPr>
                <w:rFonts w:eastAsia="Calibri" w:asciiTheme="minorHAnsi" w:hAnsiTheme="minorHAnsi" w:cstheme="minorHAnsi"/>
              </w:rPr>
              <w:t>letter and word</w:t>
            </w:r>
            <w:r w:rsidR="001277C4">
              <w:rPr>
                <w:rFonts w:eastAsia="Calibri" w:asciiTheme="minorHAnsi" w:hAnsiTheme="minorHAnsi" w:cstheme="minorHAnsi"/>
              </w:rPr>
              <w:t xml:space="preserve"> writing</w:t>
            </w:r>
            <w:r w:rsidR="00522C0D">
              <w:rPr>
                <w:rFonts w:eastAsia="Calibri" w:asciiTheme="minorHAnsi" w:hAnsiTheme="minorHAnsi" w:cstheme="minorHAnsi"/>
              </w:rPr>
              <w:t xml:space="preserve">. </w:t>
            </w:r>
            <w:r w:rsidR="00644666">
              <w:rPr>
                <w:rFonts w:eastAsia="Calibri" w:asciiTheme="minorHAnsi" w:hAnsiTheme="minorHAnsi" w:cstheme="minorHAnsi"/>
              </w:rPr>
              <w:t>Daily opportunities for dough disco, fine motor activities and ‘Squiggle w</w:t>
            </w:r>
            <w:r w:rsidR="007A5D6D">
              <w:rPr>
                <w:rFonts w:eastAsia="Calibri" w:asciiTheme="minorHAnsi" w:hAnsiTheme="minorHAnsi" w:cstheme="minorHAnsi"/>
              </w:rPr>
              <w:t>hile you wiggle’</w:t>
            </w:r>
            <w:r w:rsidR="008C6603">
              <w:rPr>
                <w:rFonts w:eastAsia="Calibri" w:asciiTheme="minorHAnsi" w:hAnsiTheme="minorHAnsi" w:cstheme="minorHAnsi"/>
              </w:rPr>
              <w:t xml:space="preserve">, as well as </w:t>
            </w:r>
            <w:r w:rsidR="001277C4">
              <w:rPr>
                <w:rFonts w:eastAsia="Calibri" w:asciiTheme="minorHAnsi" w:hAnsiTheme="minorHAnsi" w:cstheme="minorHAnsi"/>
              </w:rPr>
              <w:t>early handwriting activities.</w:t>
            </w:r>
          </w:p>
          <w:p w:rsidRPr="002C07EC" w:rsidR="00DD0D1A" w:rsidP="00F914F1" w:rsidRDefault="00DD0D1A" w14:paraId="7DB7B633" w14:textId="4056F129">
            <w:pPr>
              <w:rPr>
                <w:rFonts w:eastAsia="Calibri" w:asciiTheme="minorHAnsi" w:hAnsiTheme="minorHAnsi" w:cstheme="minorHAnsi"/>
              </w:rPr>
            </w:pPr>
          </w:p>
        </w:tc>
      </w:tr>
      <w:tr w:rsidRPr="00F51091" w:rsidR="008C6134" w:rsidTr="335E7344" w14:paraId="73BB1FC0" w14:textId="77777777">
        <w:tc>
          <w:tcPr>
            <w:tcW w:w="1413" w:type="dxa"/>
            <w:tcMar/>
          </w:tcPr>
          <w:p w:rsidRPr="00456011" w:rsidR="00F51091" w:rsidP="00F51091" w:rsidRDefault="00F51091" w14:paraId="24769C45" w14:textId="77777777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 xml:space="preserve">Speaking and </w:t>
            </w:r>
            <w:proofErr w:type="gramStart"/>
            <w:r w:rsidRPr="00456011">
              <w:rPr>
                <w:rFonts w:ascii="Calibri" w:hAnsi="Calibri" w:cs="Calibri"/>
              </w:rPr>
              <w:t>Listening</w:t>
            </w:r>
            <w:proofErr w:type="gramEnd"/>
          </w:p>
        </w:tc>
        <w:tc>
          <w:tcPr>
            <w:tcW w:w="3720" w:type="dxa"/>
            <w:tcMar/>
          </w:tcPr>
          <w:p w:rsidRPr="00456011" w:rsidR="00EF1ABE" w:rsidP="00EF1ABE" w:rsidRDefault="00EF1ABE" w14:paraId="7555C0A8" w14:textId="77777777">
            <w:pPr>
              <w:widowControl/>
              <w:autoSpaceDE/>
              <w:autoSpaceDN/>
              <w:contextualSpacing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Vocabulary development – Nouns, verbs, adjectives, adverbs, pronouns.</w:t>
            </w:r>
          </w:p>
          <w:p w:rsidRPr="00456011" w:rsidR="00EF1ABE" w:rsidP="00EF1ABE" w:rsidRDefault="00EF1ABE" w14:paraId="75CCD2B5" w14:textId="77777777">
            <w:pPr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 xml:space="preserve">Combining words into short </w:t>
            </w:r>
            <w:proofErr w:type="gramStart"/>
            <w:r w:rsidRPr="00456011">
              <w:rPr>
                <w:rFonts w:ascii="Calibri" w:hAnsi="Calibri" w:cs="Calibri"/>
              </w:rPr>
              <w:t>2/3 word</w:t>
            </w:r>
            <w:proofErr w:type="gramEnd"/>
            <w:r w:rsidRPr="00456011">
              <w:rPr>
                <w:rFonts w:ascii="Calibri" w:hAnsi="Calibri" w:cs="Calibri"/>
              </w:rPr>
              <w:t xml:space="preserve"> sentences.</w:t>
            </w:r>
          </w:p>
          <w:p w:rsidRPr="00456011" w:rsidR="00F51091" w:rsidP="00EF1ABE" w:rsidRDefault="00EF1ABE" w14:paraId="4DBC5653" w14:textId="77777777">
            <w:pPr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Requesting, instructions, questions.</w:t>
            </w:r>
          </w:p>
        </w:tc>
        <w:tc>
          <w:tcPr>
            <w:tcW w:w="10257" w:type="dxa"/>
            <w:tcMar/>
          </w:tcPr>
          <w:p w:rsidR="00F51091" w:rsidP="00F51091" w:rsidRDefault="002C07EC" w14:paraId="303B6108" w14:textId="77777777">
            <w:pPr>
              <w:rPr>
                <w:rFonts w:eastAsia="Calibri" w:asciiTheme="minorHAnsi" w:hAnsiTheme="minorHAnsi" w:cstheme="minorHAnsi"/>
              </w:rPr>
            </w:pPr>
            <w:r>
              <w:rPr>
                <w:rFonts w:eastAsia="Calibri" w:asciiTheme="minorHAnsi" w:hAnsiTheme="minorHAnsi" w:cstheme="minorHAnsi"/>
              </w:rPr>
              <w:t xml:space="preserve">Various opportunities to discuss </w:t>
            </w:r>
            <w:proofErr w:type="gramStart"/>
            <w:r>
              <w:rPr>
                <w:rFonts w:eastAsia="Calibri" w:asciiTheme="minorHAnsi" w:hAnsiTheme="minorHAnsi" w:cstheme="minorHAnsi"/>
              </w:rPr>
              <w:t>to use</w:t>
            </w:r>
            <w:proofErr w:type="gramEnd"/>
            <w:r>
              <w:rPr>
                <w:rFonts w:eastAsia="Calibri" w:asciiTheme="minorHAnsi" w:hAnsiTheme="minorHAnsi" w:cstheme="minorHAnsi"/>
              </w:rPr>
              <w:t xml:space="preserve"> and </w:t>
            </w:r>
            <w:proofErr w:type="gramStart"/>
            <w:r>
              <w:rPr>
                <w:rFonts w:eastAsia="Calibri" w:asciiTheme="minorHAnsi" w:hAnsiTheme="minorHAnsi" w:cstheme="minorHAnsi"/>
              </w:rPr>
              <w:t>develop</w:t>
            </w:r>
            <w:proofErr w:type="gramEnd"/>
            <w:r>
              <w:rPr>
                <w:rFonts w:eastAsia="Calibri" w:asciiTheme="minorHAnsi" w:hAnsiTheme="minorHAnsi" w:cstheme="minorHAnsi"/>
              </w:rPr>
              <w:t xml:space="preserve"> vocabulary </w:t>
            </w:r>
            <w:proofErr w:type="gramStart"/>
            <w:r>
              <w:rPr>
                <w:rFonts w:eastAsia="Calibri" w:asciiTheme="minorHAnsi" w:hAnsiTheme="minorHAnsi" w:cstheme="minorHAnsi"/>
              </w:rPr>
              <w:t>through i.e.</w:t>
            </w:r>
            <w:proofErr w:type="gramEnd"/>
            <w:r>
              <w:rPr>
                <w:rFonts w:eastAsia="Calibri" w:asciiTheme="minorHAnsi" w:hAnsiTheme="minorHAnsi" w:cstheme="minorHAnsi"/>
              </w:rPr>
              <w:t xml:space="preserve"> circle time, classroom activities, guided play, free play etc.</w:t>
            </w:r>
            <w:r w:rsidR="00E5494E">
              <w:rPr>
                <w:rFonts w:eastAsia="Calibri" w:asciiTheme="minorHAnsi" w:hAnsiTheme="minorHAnsi" w:cstheme="minorHAnsi"/>
              </w:rPr>
              <w:t xml:space="preserve"> Assemblies and performances.</w:t>
            </w:r>
          </w:p>
          <w:p w:rsidRPr="002C07EC" w:rsidR="00D03DFD" w:rsidP="00F51091" w:rsidRDefault="00D03DFD" w14:paraId="4D488FA2" w14:textId="541F1AAC">
            <w:pPr>
              <w:rPr>
                <w:rFonts w:eastAsia="Calibri" w:asciiTheme="minorHAnsi" w:hAnsiTheme="minorHAnsi" w:cstheme="minorHAnsi"/>
              </w:rPr>
            </w:pPr>
          </w:p>
        </w:tc>
      </w:tr>
      <w:tr w:rsidRPr="00F51091" w:rsidR="008C6134" w:rsidTr="335E7344" w14:paraId="6CC00740" w14:textId="77777777">
        <w:trPr>
          <w:trHeight w:val="1725"/>
        </w:trPr>
        <w:tc>
          <w:tcPr>
            <w:tcW w:w="1413" w:type="dxa"/>
            <w:tcMar/>
          </w:tcPr>
          <w:p w:rsidRPr="00456011" w:rsidR="00EF1ABE" w:rsidP="00EF1ABE" w:rsidRDefault="00EF1ABE" w14:paraId="6CBE0A26" w14:textId="77777777">
            <w:pPr>
              <w:jc w:val="center"/>
              <w:rPr>
                <w:rFonts w:ascii="Calibri" w:hAnsi="Calibri" w:cs="Calibri"/>
              </w:rPr>
            </w:pPr>
            <w:proofErr w:type="spellStart"/>
            <w:r w:rsidRPr="00456011">
              <w:rPr>
                <w:rFonts w:ascii="Calibri" w:hAnsi="Calibri" w:cs="Calibri"/>
              </w:rPr>
              <w:t>Maths</w:t>
            </w:r>
            <w:proofErr w:type="spellEnd"/>
          </w:p>
        </w:tc>
        <w:tc>
          <w:tcPr>
            <w:tcW w:w="3720" w:type="dxa"/>
            <w:tcMar/>
          </w:tcPr>
          <w:p w:rsidRPr="009036BA" w:rsidR="0042466D" w:rsidP="00FE76A9" w:rsidRDefault="35993B0F" w14:paraId="239176B8" w14:textId="0A623C9E">
            <w:pPr>
              <w:widowControl/>
              <w:autoSpaceDE/>
              <w:autoSpaceDN/>
              <w:contextualSpacing/>
              <w:rPr>
                <w:rFonts w:ascii="Calibri" w:hAnsi="Calibri" w:cs="Calibri"/>
              </w:rPr>
            </w:pPr>
            <w:r w:rsidRPr="55890225">
              <w:rPr>
                <w:rFonts w:ascii="Calibri" w:hAnsi="Calibri" w:cs="Calibri"/>
              </w:rPr>
              <w:t xml:space="preserve">Number songs, </w:t>
            </w:r>
            <w:r w:rsidRPr="55890225" w:rsidR="5BE33B4A">
              <w:rPr>
                <w:rFonts w:ascii="Calibri" w:hAnsi="Calibri" w:cs="Calibri"/>
              </w:rPr>
              <w:t>counting, numerals and value</w:t>
            </w:r>
            <w:r w:rsidRPr="55890225" w:rsidR="23D02FE5">
              <w:rPr>
                <w:rFonts w:ascii="Calibri" w:hAnsi="Calibri" w:cs="Calibri"/>
              </w:rPr>
              <w:t xml:space="preserve">, </w:t>
            </w:r>
            <w:r w:rsidR="000A338B">
              <w:rPr>
                <w:rFonts w:ascii="Calibri" w:hAnsi="Calibri" w:cs="Calibri"/>
              </w:rPr>
              <w:t xml:space="preserve">capacity, </w:t>
            </w:r>
            <w:r w:rsidR="005A608D">
              <w:rPr>
                <w:rFonts w:ascii="Calibri" w:hAnsi="Calibri" w:cs="Calibri"/>
              </w:rPr>
              <w:t>shape</w:t>
            </w:r>
          </w:p>
          <w:p w:rsidRPr="00456011" w:rsidR="004E5E4B" w:rsidP="00EF1ABE" w:rsidRDefault="004E5E4B" w14:paraId="5A1B36A6" w14:textId="776F6FA5">
            <w:pPr>
              <w:widowControl/>
              <w:autoSpaceDE/>
              <w:autoSpaceDN/>
              <w:contextualSpacing/>
              <w:rPr>
                <w:rFonts w:ascii="Calibri" w:hAnsi="Calibri" w:cs="Calibri"/>
              </w:rPr>
            </w:pPr>
          </w:p>
        </w:tc>
        <w:tc>
          <w:tcPr>
            <w:tcW w:w="10257" w:type="dxa"/>
            <w:tcMar/>
          </w:tcPr>
          <w:p w:rsidR="00B653BA" w:rsidP="55890225" w:rsidRDefault="001A7880" w14:paraId="61F481DA" w14:textId="77777777">
            <w:pPr>
              <w:rPr>
                <w:rFonts w:eastAsia="Calibri" w:asciiTheme="minorHAnsi" w:hAnsiTheme="minorHAnsi" w:cstheme="minorBidi"/>
                <w:lang w:val="en-GB"/>
              </w:rPr>
            </w:pPr>
            <w:r w:rsidRPr="001A7880">
              <w:rPr>
                <w:rFonts w:eastAsia="Calibri" w:asciiTheme="minorHAnsi" w:hAnsiTheme="minorHAnsi" w:cstheme="minorBidi"/>
                <w:lang w:val="en-GB"/>
              </w:rPr>
              <w:t>Count forwards and backwards to 20 accurately using the counting principles.</w:t>
            </w:r>
          </w:p>
          <w:p w:rsidR="001A7880" w:rsidP="00B65433" w:rsidRDefault="00B65433" w14:paraId="7D397959" w14:textId="77777777">
            <w:pPr>
              <w:rPr>
                <w:rFonts w:eastAsia="Calibri" w:asciiTheme="minorHAnsi" w:hAnsiTheme="minorHAnsi" w:cstheme="minorBidi"/>
                <w:lang w:val="en-GB"/>
              </w:rPr>
            </w:pPr>
            <w:r w:rsidRPr="00B65433">
              <w:rPr>
                <w:rFonts w:eastAsia="Calibri" w:asciiTheme="minorHAnsi" w:hAnsiTheme="minorHAnsi" w:cstheme="minorBidi"/>
                <w:lang w:val="en-GB"/>
              </w:rPr>
              <w:t>Explore containers that are full</w:t>
            </w:r>
            <w:r w:rsidR="00D425BD">
              <w:rPr>
                <w:rFonts w:eastAsia="Calibri" w:asciiTheme="minorHAnsi" w:hAnsiTheme="minorHAnsi" w:cstheme="minorBidi"/>
                <w:lang w:val="en-GB"/>
              </w:rPr>
              <w:t xml:space="preserve">, </w:t>
            </w:r>
            <w:r w:rsidRPr="00B65433">
              <w:rPr>
                <w:rFonts w:eastAsia="Calibri" w:asciiTheme="minorHAnsi" w:hAnsiTheme="minorHAnsi" w:cstheme="minorBidi"/>
                <w:lang w:val="en-GB"/>
              </w:rPr>
              <w:t xml:space="preserve">empty, </w:t>
            </w:r>
            <w:r w:rsidR="00D425BD">
              <w:rPr>
                <w:rFonts w:eastAsia="Calibri" w:asciiTheme="minorHAnsi" w:hAnsiTheme="minorHAnsi" w:cstheme="minorBidi"/>
                <w:lang w:val="en-GB"/>
              </w:rPr>
              <w:t xml:space="preserve">nearly full and nearly empty, </w:t>
            </w:r>
            <w:r w:rsidRPr="00B65433">
              <w:rPr>
                <w:rFonts w:eastAsia="Calibri" w:asciiTheme="minorHAnsi" w:hAnsiTheme="minorHAnsi" w:cstheme="minorBidi"/>
                <w:lang w:val="en-GB"/>
              </w:rPr>
              <w:t xml:space="preserve">both practically and pictorially. </w:t>
            </w:r>
            <w:r>
              <w:rPr>
                <w:rFonts w:eastAsia="Calibri" w:asciiTheme="minorHAnsi" w:hAnsiTheme="minorHAnsi" w:cstheme="minorBidi"/>
                <w:lang w:val="en-GB"/>
              </w:rPr>
              <w:t>Comparing</w:t>
            </w:r>
            <w:r w:rsidRPr="00B65433">
              <w:rPr>
                <w:rFonts w:eastAsia="Calibri" w:asciiTheme="minorHAnsi" w:hAnsiTheme="minorHAnsi" w:cstheme="minorBidi"/>
                <w:lang w:val="en-GB"/>
              </w:rPr>
              <w:t xml:space="preserve"> the capacity of different containers</w:t>
            </w:r>
            <w:r w:rsidR="003A3BE7">
              <w:rPr>
                <w:rFonts w:eastAsia="Calibri" w:asciiTheme="minorHAnsi" w:hAnsiTheme="minorHAnsi" w:cstheme="minorBidi"/>
                <w:lang w:val="en-GB"/>
              </w:rPr>
              <w:t>.</w:t>
            </w:r>
          </w:p>
          <w:p w:rsidR="001D1727" w:rsidP="00B65433" w:rsidRDefault="008A3BBD" w14:paraId="24E3908B" w14:textId="77777777">
            <w:pPr>
              <w:rPr>
                <w:rFonts w:eastAsia="Calibri" w:asciiTheme="minorHAnsi" w:hAnsiTheme="minorHAnsi" w:cstheme="minorBidi"/>
                <w:lang w:val="en-GB"/>
              </w:rPr>
            </w:pPr>
            <w:r>
              <w:rPr>
                <w:rFonts w:eastAsia="Calibri" w:asciiTheme="minorHAnsi" w:hAnsiTheme="minorHAnsi" w:cstheme="minorBidi"/>
                <w:lang w:val="en-GB"/>
              </w:rPr>
              <w:t>B</w:t>
            </w:r>
            <w:r w:rsidRPr="008A3BBD">
              <w:rPr>
                <w:rFonts w:eastAsia="Calibri" w:asciiTheme="minorHAnsi" w:hAnsiTheme="minorHAnsi" w:cstheme="minorBidi"/>
                <w:lang w:val="en-GB"/>
              </w:rPr>
              <w:t>egin to use language such as today, tomorrow, yesterday, o’clock</w:t>
            </w:r>
            <w:r>
              <w:rPr>
                <w:rFonts w:eastAsia="Calibri" w:asciiTheme="minorHAnsi" w:hAnsiTheme="minorHAnsi" w:cstheme="minorBidi"/>
                <w:lang w:val="en-GB"/>
              </w:rPr>
              <w:t>.</w:t>
            </w:r>
          </w:p>
          <w:p w:rsidR="008A3BBD" w:rsidP="00B65433" w:rsidRDefault="003117A2" w14:paraId="646C1A3A" w14:textId="77777777">
            <w:pPr>
              <w:rPr>
                <w:rFonts w:eastAsia="Calibri" w:asciiTheme="minorHAnsi" w:hAnsiTheme="minorHAnsi" w:cstheme="minorBidi"/>
                <w:lang w:val="en-GB"/>
              </w:rPr>
            </w:pPr>
            <w:r>
              <w:rPr>
                <w:rFonts w:eastAsia="Calibri" w:asciiTheme="minorHAnsi" w:hAnsiTheme="minorHAnsi" w:cstheme="minorBidi"/>
                <w:lang w:val="en-GB"/>
              </w:rPr>
              <w:t>Continue to explore 2D shapes (rectangle, triangle, square, circle)</w:t>
            </w:r>
            <w:r w:rsidR="0098464E">
              <w:rPr>
                <w:rFonts w:eastAsia="Calibri" w:asciiTheme="minorHAnsi" w:hAnsiTheme="minorHAnsi" w:cstheme="minorBidi"/>
                <w:lang w:val="en-GB"/>
              </w:rPr>
              <w:t xml:space="preserve"> and their properties.</w:t>
            </w:r>
          </w:p>
          <w:p w:rsidRPr="00C43CC9" w:rsidR="004B16BD" w:rsidP="335E7344" w:rsidRDefault="004B16BD" w14:paraId="5BFCB8A5" w14:textId="17B2E059">
            <w:pPr>
              <w:rPr>
                <w:rFonts w:ascii="Calibri" w:hAnsi="Calibri" w:eastAsia="Calibri" w:cs="" w:asciiTheme="minorAscii" w:hAnsiTheme="minorAscii" w:cstheme="minorBidi"/>
                <w:lang w:val="en-GB"/>
              </w:rPr>
            </w:pPr>
            <w:r w:rsidRPr="335E7344" w:rsidR="004B16BD">
              <w:rPr>
                <w:rFonts w:ascii="Calibri" w:hAnsi="Calibri" w:eastAsia="Calibri" w:cs="" w:asciiTheme="minorAscii" w:hAnsiTheme="minorAscii" w:cstheme="minorBidi"/>
                <w:lang w:val="en-GB"/>
              </w:rPr>
              <w:t>Explore 3D shapes (</w:t>
            </w:r>
            <w:r w:rsidRPr="335E7344" w:rsidR="000D0BA5">
              <w:rPr>
                <w:rFonts w:ascii="Calibri" w:hAnsi="Calibri" w:eastAsia="Calibri" w:cs="" w:asciiTheme="minorAscii" w:hAnsiTheme="minorAscii" w:cstheme="minorBidi"/>
                <w:lang w:val="en-GB"/>
              </w:rPr>
              <w:t xml:space="preserve">cube, cuboid, </w:t>
            </w:r>
            <w:r w:rsidRPr="335E7344" w:rsidR="007B26CE">
              <w:rPr>
                <w:rFonts w:ascii="Calibri" w:hAnsi="Calibri" w:eastAsia="Calibri" w:cs="" w:asciiTheme="minorAscii" w:hAnsiTheme="minorAscii" w:cstheme="minorBidi"/>
                <w:lang w:val="en-GB"/>
              </w:rPr>
              <w:t>cylinder, sphere</w:t>
            </w:r>
            <w:r w:rsidRPr="335E7344" w:rsidR="00BD027B">
              <w:rPr>
                <w:rFonts w:ascii="Calibri" w:hAnsi="Calibri" w:eastAsia="Calibri" w:cs="" w:asciiTheme="minorAscii" w:hAnsiTheme="minorAscii" w:cstheme="minorBidi"/>
                <w:lang w:val="en-GB"/>
              </w:rPr>
              <w:t>) and their properties</w:t>
            </w:r>
            <w:r w:rsidRPr="335E7344" w:rsidR="00C74B44">
              <w:rPr>
                <w:rFonts w:ascii="Calibri" w:hAnsi="Calibri" w:eastAsia="Calibri" w:cs="" w:asciiTheme="minorAscii" w:hAnsiTheme="minorAscii" w:cstheme="minorBidi"/>
                <w:lang w:val="en-GB"/>
              </w:rPr>
              <w:t>.</w:t>
            </w:r>
          </w:p>
          <w:p w:rsidRPr="00C43CC9" w:rsidR="004B16BD" w:rsidP="335E7344" w:rsidRDefault="004B16BD" w14:paraId="48BF44D2" w14:textId="580377F6">
            <w:pPr>
              <w:rPr>
                <w:rFonts w:ascii="Calibri" w:hAnsi="Calibri" w:eastAsia="Calibri" w:cs="" w:asciiTheme="minorAscii" w:hAnsiTheme="minorAscii" w:cstheme="minorBidi"/>
                <w:lang w:val="en-GB"/>
              </w:rPr>
            </w:pPr>
          </w:p>
        </w:tc>
      </w:tr>
      <w:tr w:rsidRPr="00F51091" w:rsidR="008C6134" w:rsidTr="335E7344" w14:paraId="69E39F10" w14:textId="77777777">
        <w:trPr>
          <w:trHeight w:val="1080"/>
        </w:trPr>
        <w:tc>
          <w:tcPr>
            <w:tcW w:w="1413" w:type="dxa"/>
            <w:tcMar/>
          </w:tcPr>
          <w:p w:rsidRPr="00456011" w:rsidR="00EF1ABE" w:rsidP="00EF1ABE" w:rsidRDefault="00EF1ABE" w14:paraId="1DE30FB9" w14:textId="29937253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PSH</w:t>
            </w:r>
            <w:r w:rsidR="00DF48EE">
              <w:rPr>
                <w:rFonts w:ascii="Calibri" w:hAnsi="Calibri" w:cs="Calibri"/>
              </w:rPr>
              <w:t>R</w:t>
            </w:r>
            <w:r w:rsidRPr="00456011">
              <w:rPr>
                <w:rFonts w:ascii="Calibri" w:hAnsi="Calibri" w:cs="Calibri"/>
              </w:rPr>
              <w:t>E</w:t>
            </w:r>
          </w:p>
        </w:tc>
        <w:tc>
          <w:tcPr>
            <w:tcW w:w="3720" w:type="dxa"/>
            <w:tcMar/>
          </w:tcPr>
          <w:p w:rsidRPr="00EA2756" w:rsidR="00303B21" w:rsidP="00EF1ABE" w:rsidRDefault="00CA4CEF" w14:paraId="2ADEEE38" w14:textId="162F51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Rules and Routines</w:t>
            </w:r>
          </w:p>
        </w:tc>
        <w:tc>
          <w:tcPr>
            <w:tcW w:w="10257" w:type="dxa"/>
            <w:tcMar/>
          </w:tcPr>
          <w:p w:rsidR="006575F3" w:rsidP="55890225" w:rsidRDefault="004919B1" w14:paraId="462534FC" w14:textId="77777777">
            <w:pPr>
              <w:rPr>
                <w:rFonts w:eastAsia="Calibri" w:asciiTheme="minorHAnsi" w:hAnsiTheme="minorHAnsi" w:cstheme="minorBidi"/>
              </w:rPr>
            </w:pPr>
            <w:r>
              <w:rPr>
                <w:rFonts w:eastAsia="Calibri" w:asciiTheme="minorHAnsi" w:hAnsiTheme="minorHAnsi" w:cstheme="minorBidi"/>
              </w:rPr>
              <w:t>Children will have opportunities to follow familiar routines and take part in familiar tasks and activities.</w:t>
            </w:r>
          </w:p>
          <w:p w:rsidR="006E4DFE" w:rsidP="55890225" w:rsidRDefault="006E4DFE" w14:paraId="052B2986" w14:textId="77777777">
            <w:pPr>
              <w:rPr>
                <w:rFonts w:eastAsia="Calibri" w:asciiTheme="minorHAnsi" w:hAnsiTheme="minorHAnsi" w:cstheme="minorBidi"/>
              </w:rPr>
            </w:pPr>
            <w:r>
              <w:rPr>
                <w:rFonts w:eastAsia="Calibri" w:asciiTheme="minorHAnsi" w:hAnsiTheme="minorHAnsi" w:cstheme="minorBidi"/>
              </w:rPr>
              <w:t>They will develop their understanding for ‘</w:t>
            </w:r>
            <w:proofErr w:type="spellStart"/>
            <w:r>
              <w:rPr>
                <w:rFonts w:eastAsia="Calibri" w:asciiTheme="minorHAnsi" w:hAnsiTheme="minorHAnsi" w:cstheme="minorBidi"/>
              </w:rPr>
              <w:t>yes’</w:t>
            </w:r>
            <w:proofErr w:type="spellEnd"/>
            <w:r>
              <w:rPr>
                <w:rFonts w:eastAsia="Calibri" w:asciiTheme="minorHAnsi" w:hAnsiTheme="minorHAnsi" w:cstheme="minorBidi"/>
              </w:rPr>
              <w:t xml:space="preserve"> and ‘no’.</w:t>
            </w:r>
          </w:p>
          <w:p w:rsidR="00D40A44" w:rsidP="55890225" w:rsidRDefault="00D40A44" w14:paraId="6FE1F652" w14:textId="77777777">
            <w:pPr>
              <w:rPr>
                <w:rFonts w:eastAsia="Calibri" w:asciiTheme="minorHAnsi" w:hAnsiTheme="minorHAnsi" w:cstheme="minorBidi"/>
              </w:rPr>
            </w:pPr>
            <w:r>
              <w:rPr>
                <w:rFonts w:eastAsia="Calibri" w:asciiTheme="minorHAnsi" w:hAnsiTheme="minorHAnsi" w:cstheme="minorBidi"/>
              </w:rPr>
              <w:t>Children will practice taking turns and waiting for resources others are using.</w:t>
            </w:r>
          </w:p>
          <w:p w:rsidRPr="002C07EC" w:rsidR="00115A64" w:rsidP="335E7344" w:rsidRDefault="00115A64" w14:paraId="0642D49E" w14:textId="58B0A9F4">
            <w:pPr>
              <w:rPr>
                <w:rFonts w:ascii="Calibri" w:hAnsi="Calibri" w:eastAsia="Calibri" w:cs="" w:asciiTheme="minorAscii" w:hAnsiTheme="minorAscii" w:cstheme="minorBidi"/>
              </w:rPr>
            </w:pPr>
            <w:r w:rsidRPr="335E7344" w:rsidR="00115A64">
              <w:rPr>
                <w:rFonts w:ascii="Calibri" w:hAnsi="Calibri" w:eastAsia="Calibri" w:cs="" w:asciiTheme="minorAscii" w:hAnsiTheme="minorAscii" w:cstheme="minorBidi"/>
              </w:rPr>
              <w:t>They will begin to develop their own awareness of the results of their own actions.</w:t>
            </w:r>
          </w:p>
          <w:p w:rsidRPr="002C07EC" w:rsidR="00115A64" w:rsidP="335E7344" w:rsidRDefault="00115A64" w14:paraId="4565B528" w14:textId="27F68502">
            <w:pPr>
              <w:rPr>
                <w:rFonts w:ascii="Calibri" w:hAnsi="Calibri" w:eastAsia="Calibri" w:cs="" w:asciiTheme="minorAscii" w:hAnsiTheme="minorAscii" w:cstheme="minorBidi"/>
              </w:rPr>
            </w:pPr>
          </w:p>
        </w:tc>
      </w:tr>
      <w:tr w:rsidRPr="00F51091" w:rsidR="008C6134" w:rsidTr="335E7344" w14:paraId="60F9AE4C" w14:textId="77777777">
        <w:trPr>
          <w:trHeight w:val="300"/>
        </w:trPr>
        <w:tc>
          <w:tcPr>
            <w:tcW w:w="1413" w:type="dxa"/>
            <w:tcMar/>
          </w:tcPr>
          <w:p w:rsidRPr="00456011" w:rsidR="00EF1ABE" w:rsidP="00EF1ABE" w:rsidRDefault="00EF1ABE" w14:paraId="5C5A195A" w14:textId="77777777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Science</w:t>
            </w:r>
          </w:p>
        </w:tc>
        <w:tc>
          <w:tcPr>
            <w:tcW w:w="3720" w:type="dxa"/>
            <w:tcMar/>
          </w:tcPr>
          <w:p w:rsidRPr="00456011" w:rsidR="00EF1ABE" w:rsidP="00EF1ABE" w:rsidRDefault="00FF61D0" w14:paraId="078B8B28" w14:textId="3A0C20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Floating and </w:t>
            </w:r>
            <w:proofErr w:type="gramStart"/>
            <w:r>
              <w:rPr>
                <w:rFonts w:ascii="Calibri" w:hAnsi="Calibri" w:cs="Calibri"/>
              </w:rPr>
              <w:t>Sinking</w:t>
            </w:r>
            <w:proofErr w:type="gramEnd"/>
          </w:p>
        </w:tc>
        <w:tc>
          <w:tcPr>
            <w:tcW w:w="10257" w:type="dxa"/>
            <w:tcMar/>
          </w:tcPr>
          <w:p w:rsidR="00EF1ABE" w:rsidP="55890225" w:rsidRDefault="00786D1D" w14:paraId="372D81A1" w14:textId="77777777">
            <w:pPr>
              <w:spacing w:line="259" w:lineRule="auto"/>
              <w:rPr>
                <w:rFonts w:eastAsia="Calibri" w:asciiTheme="minorHAnsi" w:hAnsiTheme="minorHAnsi" w:cstheme="minorBidi"/>
              </w:rPr>
            </w:pPr>
            <w:r>
              <w:rPr>
                <w:rFonts w:eastAsia="Calibri" w:asciiTheme="minorHAnsi" w:hAnsiTheme="minorHAnsi" w:cstheme="minorBidi"/>
              </w:rPr>
              <w:t xml:space="preserve">Children will </w:t>
            </w:r>
            <w:r w:rsidR="0008699B">
              <w:rPr>
                <w:rFonts w:eastAsia="Calibri" w:asciiTheme="minorHAnsi" w:hAnsiTheme="minorHAnsi" w:cstheme="minorBidi"/>
              </w:rPr>
              <w:t>carry out simple investigations to find out which objects float and sink.</w:t>
            </w:r>
          </w:p>
          <w:p w:rsidR="005F0055" w:rsidP="55890225" w:rsidRDefault="005F0055" w14:paraId="037F7E75" w14:textId="77777777">
            <w:pPr>
              <w:spacing w:line="259" w:lineRule="auto"/>
              <w:rPr>
                <w:rFonts w:eastAsia="Calibri" w:asciiTheme="minorHAnsi" w:hAnsiTheme="minorHAnsi" w:cstheme="minorBidi"/>
              </w:rPr>
            </w:pPr>
            <w:r>
              <w:rPr>
                <w:rFonts w:eastAsia="Calibri" w:asciiTheme="minorHAnsi" w:hAnsiTheme="minorHAnsi" w:cstheme="minorBidi"/>
              </w:rPr>
              <w:t xml:space="preserve">Children will make </w:t>
            </w:r>
            <w:r w:rsidR="00A41252">
              <w:rPr>
                <w:rFonts w:eastAsia="Calibri" w:asciiTheme="minorHAnsi" w:hAnsiTheme="minorHAnsi" w:cstheme="minorBidi"/>
              </w:rPr>
              <w:t>observations</w:t>
            </w:r>
            <w:r w:rsidR="003404F2">
              <w:rPr>
                <w:rFonts w:eastAsia="Calibri" w:asciiTheme="minorHAnsi" w:hAnsiTheme="minorHAnsi" w:cstheme="minorBidi"/>
              </w:rPr>
              <w:t xml:space="preserve"> when placing big/small and light/heavy objects into water.</w:t>
            </w:r>
          </w:p>
          <w:p w:rsidR="003404F2" w:rsidP="55890225" w:rsidRDefault="003404F2" w14:paraId="4F2E9C70" w14:textId="77777777">
            <w:pPr>
              <w:spacing w:line="259" w:lineRule="auto"/>
              <w:rPr>
                <w:rFonts w:eastAsia="Calibri" w:asciiTheme="minorHAnsi" w:hAnsiTheme="minorHAnsi" w:cstheme="minorBidi"/>
              </w:rPr>
            </w:pPr>
            <w:r>
              <w:rPr>
                <w:rFonts w:eastAsia="Calibri" w:asciiTheme="minorHAnsi" w:hAnsiTheme="minorHAnsi" w:cstheme="minorBidi"/>
              </w:rPr>
              <w:t>They will make their own boats and test them</w:t>
            </w:r>
            <w:r w:rsidR="003C5969">
              <w:rPr>
                <w:rFonts w:eastAsia="Calibri" w:asciiTheme="minorHAnsi" w:hAnsiTheme="minorHAnsi" w:cstheme="minorBidi"/>
              </w:rPr>
              <w:t>.</w:t>
            </w:r>
          </w:p>
          <w:p w:rsidRPr="00D07721" w:rsidR="003C5969" w:rsidP="335E7344" w:rsidRDefault="003C5969" w14:paraId="0F6641DF" w14:textId="733865D8">
            <w:pPr>
              <w:spacing w:line="259" w:lineRule="auto"/>
              <w:rPr>
                <w:rFonts w:ascii="Calibri" w:hAnsi="Calibri" w:eastAsia="Calibri" w:cs="" w:asciiTheme="minorAscii" w:hAnsiTheme="minorAscii" w:cstheme="minorBidi"/>
              </w:rPr>
            </w:pPr>
            <w:r w:rsidRPr="335E7344" w:rsidR="003C5969">
              <w:rPr>
                <w:rFonts w:ascii="Calibri" w:hAnsi="Calibri" w:eastAsia="Calibri" w:cs="" w:asciiTheme="minorAscii" w:hAnsiTheme="minorAscii" w:cstheme="minorBidi"/>
              </w:rPr>
              <w:t xml:space="preserve">They will </w:t>
            </w:r>
            <w:r w:rsidRPr="335E7344" w:rsidR="00090485">
              <w:rPr>
                <w:rFonts w:ascii="Calibri" w:hAnsi="Calibri" w:eastAsia="Calibri" w:cs="" w:asciiTheme="minorAscii" w:hAnsiTheme="minorAscii" w:cstheme="minorBidi"/>
              </w:rPr>
              <w:t xml:space="preserve">record their findings </w:t>
            </w:r>
            <w:r w:rsidRPr="335E7344" w:rsidR="00DD6F77">
              <w:rPr>
                <w:rFonts w:ascii="Calibri" w:hAnsi="Calibri" w:eastAsia="Calibri" w:cs="" w:asciiTheme="minorAscii" w:hAnsiTheme="minorAscii" w:cstheme="minorBidi"/>
              </w:rPr>
              <w:t xml:space="preserve">for investigations </w:t>
            </w:r>
            <w:r w:rsidRPr="335E7344" w:rsidR="00090485">
              <w:rPr>
                <w:rFonts w:ascii="Calibri" w:hAnsi="Calibri" w:eastAsia="Calibri" w:cs="" w:asciiTheme="minorAscii" w:hAnsiTheme="minorAscii" w:cstheme="minorBidi"/>
              </w:rPr>
              <w:t>using simple drawings and tables.</w:t>
            </w:r>
          </w:p>
        </w:tc>
      </w:tr>
      <w:tr w:rsidRPr="00F51091" w:rsidR="008C6134" w:rsidTr="335E7344" w14:paraId="1E3199CF" w14:textId="77777777">
        <w:trPr>
          <w:trHeight w:val="885"/>
        </w:trPr>
        <w:tc>
          <w:tcPr>
            <w:tcW w:w="1413" w:type="dxa"/>
            <w:tcMar/>
          </w:tcPr>
          <w:p w:rsidRPr="00456011" w:rsidR="00EF1ABE" w:rsidP="00EF1ABE" w:rsidRDefault="00EF1ABE" w14:paraId="65A092D7" w14:textId="77777777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History</w:t>
            </w:r>
          </w:p>
        </w:tc>
        <w:tc>
          <w:tcPr>
            <w:tcW w:w="3720" w:type="dxa"/>
            <w:tcMar/>
          </w:tcPr>
          <w:p w:rsidRPr="00456011" w:rsidR="00EF1ABE" w:rsidP="55890225" w:rsidRDefault="001E3D86" w14:paraId="5C2E3E43" w14:textId="0C49009F">
            <w:pPr>
              <w:spacing w:line="259" w:lineRule="auto"/>
            </w:pPr>
            <w:r>
              <w:rPr>
                <w:rFonts w:ascii="Calibri" w:hAnsi="Calibri" w:cs="Calibri"/>
              </w:rPr>
              <w:t>Homes: What were homes like in the 70s and 80s</w:t>
            </w:r>
            <w:r w:rsidR="00FE6CD4">
              <w:rPr>
                <w:rFonts w:ascii="Calibri" w:hAnsi="Calibri" w:cs="Calibri"/>
              </w:rPr>
              <w:t xml:space="preserve"> in the UK?</w:t>
            </w:r>
          </w:p>
        </w:tc>
        <w:tc>
          <w:tcPr>
            <w:tcW w:w="10257" w:type="dxa"/>
            <w:tcMar/>
          </w:tcPr>
          <w:p w:rsidRPr="00C55D8C" w:rsidR="00C55D8C" w:rsidP="00C55D8C" w:rsidRDefault="00C55D8C" w14:paraId="799A47E6" w14:textId="148B76D1">
            <w:pPr>
              <w:spacing w:line="259" w:lineRule="auto"/>
              <w:rPr>
                <w:rFonts w:eastAsia="Calibri" w:asciiTheme="minorHAnsi" w:hAnsiTheme="minorHAnsi" w:cstheme="minorBidi"/>
                <w:lang w:val="en-GB"/>
              </w:rPr>
            </w:pPr>
            <w:r>
              <w:rPr>
                <w:rFonts w:eastAsia="Calibri" w:asciiTheme="minorHAnsi" w:hAnsiTheme="minorHAnsi" w:cstheme="minorBidi"/>
                <w:lang w:val="en-GB"/>
              </w:rPr>
              <w:t xml:space="preserve">Explore </w:t>
            </w:r>
            <w:r w:rsidR="009E599B">
              <w:rPr>
                <w:rFonts w:eastAsia="Calibri" w:asciiTheme="minorHAnsi" w:hAnsiTheme="minorHAnsi" w:cstheme="minorBidi"/>
                <w:lang w:val="en-GB"/>
              </w:rPr>
              <w:t>pictures of houses from the past and present, including furniture.</w:t>
            </w:r>
          </w:p>
          <w:p w:rsidR="00EF1ABE" w:rsidP="00C55D8C" w:rsidRDefault="00C55D8C" w14:paraId="7A35992F" w14:textId="77777777">
            <w:pPr>
              <w:spacing w:line="259" w:lineRule="auto"/>
              <w:rPr>
                <w:rFonts w:eastAsia="Calibri" w:asciiTheme="minorHAnsi" w:hAnsiTheme="minorHAnsi" w:cstheme="minorBidi"/>
                <w:lang w:val="en-GB"/>
              </w:rPr>
            </w:pPr>
            <w:r w:rsidRPr="00C55D8C">
              <w:rPr>
                <w:rFonts w:eastAsia="Calibri" w:asciiTheme="minorHAnsi" w:hAnsiTheme="minorHAnsi" w:cstheme="minorBidi"/>
                <w:lang w:val="en-GB"/>
              </w:rPr>
              <w:t xml:space="preserve">Visit the local area in Hartlepool to look at homes built in </w:t>
            </w:r>
            <w:r w:rsidR="009E599B">
              <w:rPr>
                <w:rFonts w:eastAsia="Calibri" w:asciiTheme="minorHAnsi" w:hAnsiTheme="minorHAnsi" w:cstheme="minorBidi"/>
                <w:lang w:val="en-GB"/>
              </w:rPr>
              <w:t>the 70s and 80s.</w:t>
            </w:r>
          </w:p>
          <w:p w:rsidRPr="00527C50" w:rsidR="00527C50" w:rsidP="00527C50" w:rsidRDefault="00527C50" w14:paraId="01091244" w14:textId="3BCC928F">
            <w:pPr>
              <w:spacing w:line="259" w:lineRule="auto"/>
              <w:rPr>
                <w:rFonts w:eastAsia="Calibri" w:asciiTheme="minorHAnsi" w:hAnsiTheme="minorHAnsi" w:cstheme="minorBidi"/>
                <w:lang w:val="en-GB"/>
              </w:rPr>
            </w:pPr>
            <w:r w:rsidRPr="00527C50">
              <w:rPr>
                <w:rFonts w:eastAsia="Calibri" w:asciiTheme="minorHAnsi" w:hAnsiTheme="minorHAnsi" w:cstheme="minorBidi"/>
                <w:lang w:val="en-GB"/>
              </w:rPr>
              <w:t>Look at inventions from the 70s and 80s</w:t>
            </w:r>
            <w:r>
              <w:rPr>
                <w:rFonts w:eastAsia="Calibri" w:asciiTheme="minorHAnsi" w:hAnsiTheme="minorHAnsi" w:cstheme="minorBidi"/>
                <w:lang w:val="en-GB"/>
              </w:rPr>
              <w:t>.</w:t>
            </w:r>
          </w:p>
          <w:p w:rsidRPr="002C07EC" w:rsidR="009E599B" w:rsidP="335E7344" w:rsidRDefault="007D0761" w14:paraId="6FF22DAF" w14:textId="3E0069F2">
            <w:pPr>
              <w:spacing w:line="259" w:lineRule="auto"/>
              <w:rPr>
                <w:rFonts w:ascii="Calibri" w:hAnsi="Calibri" w:eastAsia="Calibri" w:cs="" w:asciiTheme="minorAscii" w:hAnsiTheme="minorAscii" w:cstheme="minorBidi"/>
                <w:lang w:val="en-GB"/>
              </w:rPr>
            </w:pPr>
            <w:r w:rsidRPr="335E7344" w:rsidR="007D0761">
              <w:rPr>
                <w:rFonts w:ascii="Calibri" w:hAnsi="Calibri" w:eastAsia="Calibri" w:cs="" w:asciiTheme="minorAscii" w:hAnsiTheme="minorAscii" w:cstheme="minorBidi"/>
                <w:lang w:val="en-GB"/>
              </w:rPr>
              <w:t>Match and sort</w:t>
            </w:r>
            <w:r w:rsidRPr="335E7344" w:rsidR="00527C50">
              <w:rPr>
                <w:rFonts w:ascii="Calibri" w:hAnsi="Calibri" w:eastAsia="Calibri" w:cs="" w:asciiTheme="minorAscii" w:hAnsiTheme="minorAscii" w:cstheme="minorBidi"/>
                <w:lang w:val="en-GB"/>
              </w:rPr>
              <w:t xml:space="preserve"> types of housing i.e., bungalow, manor, caravan, semi-detached. </w:t>
            </w:r>
          </w:p>
          <w:p w:rsidRPr="002C07EC" w:rsidR="009E599B" w:rsidP="335E7344" w:rsidRDefault="007D0761" w14:paraId="7517695A" w14:textId="39373772">
            <w:pPr>
              <w:spacing w:line="259" w:lineRule="auto"/>
              <w:rPr>
                <w:rFonts w:ascii="Calibri" w:hAnsi="Calibri" w:eastAsia="Calibri" w:cs="" w:asciiTheme="minorAscii" w:hAnsiTheme="minorAscii" w:cstheme="minorBidi"/>
                <w:lang w:val="en-GB"/>
              </w:rPr>
            </w:pPr>
          </w:p>
        </w:tc>
      </w:tr>
      <w:tr w:rsidRPr="00F51091" w:rsidR="00EF1ABE" w:rsidTr="335E7344" w14:paraId="0C941023" w14:textId="77777777">
        <w:trPr>
          <w:trHeight w:val="1350"/>
        </w:trPr>
        <w:tc>
          <w:tcPr>
            <w:tcW w:w="1413" w:type="dxa"/>
            <w:tcMar/>
          </w:tcPr>
          <w:p w:rsidRPr="00456011" w:rsidR="00EF1ABE" w:rsidP="00EF1ABE" w:rsidRDefault="00EF1ABE" w14:paraId="6FE65444" w14:textId="77777777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Geography</w:t>
            </w:r>
          </w:p>
        </w:tc>
        <w:tc>
          <w:tcPr>
            <w:tcW w:w="3720" w:type="dxa"/>
            <w:tcMar/>
          </w:tcPr>
          <w:p w:rsidRPr="000202BA" w:rsidR="00EF1ABE" w:rsidP="00EF1ABE" w:rsidRDefault="00405BAC" w14:paraId="723BAC23" w14:textId="2A233187">
            <w:pPr>
              <w:rPr>
                <w:rFonts w:eastAsia="Calibri"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Houses and Homes</w:t>
            </w:r>
          </w:p>
        </w:tc>
        <w:tc>
          <w:tcPr>
            <w:tcW w:w="10257" w:type="dxa"/>
            <w:tcMar/>
          </w:tcPr>
          <w:p w:rsidR="00CF2481" w:rsidP="005E7FBD" w:rsidRDefault="00405BAC" w14:paraId="74BB7891" w14:textId="2EFE62FF">
            <w:pPr>
              <w:pStyle w:val="paragraph"/>
              <w:spacing w:before="0" w:beforeAutospacing="0" w:after="0" w:afterAutospacing="0"/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US"/>
              </w:rPr>
            </w:pPr>
            <w:r w:rsidRPr="00405BAC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US"/>
              </w:rPr>
              <w:t>Look at houses and homes across Hartlepool</w:t>
            </w:r>
          </w:p>
          <w:p w:rsidR="00FE7AB2" w:rsidP="005E7FBD" w:rsidRDefault="00FE7AB2" w14:paraId="63041D49" w14:textId="57770E56">
            <w:pPr>
              <w:pStyle w:val="paragraph"/>
              <w:spacing w:before="0" w:beforeAutospacing="0" w:after="0" w:afterAutospacing="0"/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US"/>
              </w:rPr>
              <w:t xml:space="preserve">Answer </w:t>
            </w:r>
            <w:r w:rsidR="00ED27DC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US"/>
              </w:rPr>
              <w:t>simple questions about homes</w:t>
            </w:r>
          </w:p>
          <w:p w:rsidR="00ED27DC" w:rsidP="005E7FBD" w:rsidRDefault="00ED27DC" w14:paraId="4B24C8D5" w14:textId="37BDFD9C">
            <w:pPr>
              <w:pStyle w:val="paragraph"/>
              <w:spacing w:before="0" w:beforeAutospacing="0" w:after="0" w:afterAutospacing="0"/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US"/>
              </w:rPr>
              <w:t>Engage in the home corner within class exploration time.</w:t>
            </w:r>
          </w:p>
          <w:p w:rsidR="00ED27DC" w:rsidP="005E7FBD" w:rsidRDefault="00ED27DC" w14:paraId="1EC6B936" w14:textId="5654123B">
            <w:pPr>
              <w:pStyle w:val="paragraph"/>
              <w:spacing w:before="0" w:beforeAutospacing="0" w:after="0" w:afterAutospacing="0"/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US"/>
              </w:rPr>
              <w:t>Explore household items</w:t>
            </w:r>
            <w:r w:rsidR="005E7FBD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US"/>
              </w:rPr>
              <w:t>.</w:t>
            </w:r>
          </w:p>
          <w:p w:rsidRPr="00405BAC" w:rsidR="005E7FBD" w:rsidP="005E7FBD" w:rsidRDefault="005E7FBD" w14:paraId="743C9F0F" w14:textId="2DC7FEB2">
            <w:pPr>
              <w:pStyle w:val="paragraph"/>
              <w:spacing w:before="0" w:beforeAutospacing="0" w:after="0" w:afterAutospacing="0"/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US"/>
              </w:rPr>
              <w:t xml:space="preserve">Build homes in </w:t>
            </w:r>
            <w:proofErr w:type="gramStart"/>
            <w:r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US"/>
              </w:rPr>
              <w:t>various different</w:t>
            </w:r>
            <w:proofErr w:type="gramEnd"/>
            <w:r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US"/>
              </w:rPr>
              <w:t xml:space="preserve"> ways.</w:t>
            </w:r>
          </w:p>
          <w:p w:rsidRPr="003A3AA9" w:rsidR="005E7FBD" w:rsidP="335E7344" w:rsidRDefault="005E7FBD" w14:paraId="6B5300EA" w14:textId="1C12190A">
            <w:pPr>
              <w:pStyle w:val="paragraph"/>
              <w:spacing w:before="0" w:beforeAutospacing="off" w:after="0" w:afterAutospacing="off"/>
              <w:textAlignment w:val="baseline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335E7344" w:rsidR="005E7FBD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  <w:lang w:val="en-US"/>
              </w:rPr>
              <w:t>Draw features of a house.</w:t>
            </w:r>
          </w:p>
          <w:p w:rsidRPr="003A3AA9" w:rsidR="005E7FBD" w:rsidP="335E7344" w:rsidRDefault="005E7FBD" w14:paraId="363439A4" w14:textId="547AC19B">
            <w:pPr>
              <w:pStyle w:val="paragraph"/>
              <w:spacing w:before="0" w:beforeAutospacing="off" w:after="0" w:afterAutospacing="off"/>
              <w:textAlignment w:val="baseline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</w:tc>
      </w:tr>
      <w:tr w:rsidRPr="00F51091" w:rsidR="00EF1ABE" w:rsidTr="335E7344" w14:paraId="664533F2" w14:textId="77777777">
        <w:trPr>
          <w:trHeight w:val="1935"/>
        </w:trPr>
        <w:tc>
          <w:tcPr>
            <w:tcW w:w="1413" w:type="dxa"/>
            <w:tcMar/>
          </w:tcPr>
          <w:p w:rsidRPr="00456011" w:rsidR="00EF1ABE" w:rsidP="00EF1ABE" w:rsidRDefault="00EF1ABE" w14:paraId="273BD41A" w14:textId="77777777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Music</w:t>
            </w:r>
          </w:p>
        </w:tc>
        <w:tc>
          <w:tcPr>
            <w:tcW w:w="3720" w:type="dxa"/>
            <w:tcMar/>
          </w:tcPr>
          <w:p w:rsidRPr="00A777FE" w:rsidR="00EF1ABE" w:rsidP="335E7344" w:rsidRDefault="00EF1ABE" w14:paraId="30EA71E2" w14:textId="7BD5D7D4">
            <w:pPr>
              <w:rPr>
                <w:rFonts w:ascii="Calibri" w:hAnsi="Calibri" w:eastAsia="Calibri" w:cs="Calibri"/>
                <w:lang w:val="en-GB"/>
              </w:rPr>
            </w:pPr>
            <w:r w:rsidRPr="335E7344" w:rsidR="30E6F095">
              <w:rPr>
                <w:rFonts w:ascii="Calibri" w:hAnsi="Calibri" w:eastAsia="Calibri" w:cs="Calibri"/>
                <w:lang w:val="en-GB"/>
              </w:rPr>
              <w:t xml:space="preserve">5/10 Green Bottles </w:t>
            </w:r>
          </w:p>
          <w:p w:rsidRPr="00A777FE" w:rsidR="00EF1ABE" w:rsidP="335E7344" w:rsidRDefault="00EF1ABE" w14:paraId="44B004A6" w14:textId="114F5081">
            <w:pPr>
              <w:rPr>
                <w:rFonts w:ascii="Calibri" w:hAnsi="Calibri" w:eastAsia="Calibri" w:cs="Calibri"/>
                <w:lang w:val="en-GB"/>
              </w:rPr>
            </w:pPr>
          </w:p>
          <w:p w:rsidRPr="00A777FE" w:rsidR="00EF1ABE" w:rsidP="335E7344" w:rsidRDefault="00EF1ABE" w14:paraId="4383D518" w14:textId="3D3B00BF">
            <w:pPr>
              <w:rPr>
                <w:rFonts w:ascii="Calibri" w:hAnsi="Calibri" w:eastAsia="Calibri" w:cs="Calibri"/>
                <w:lang w:val="en-GB"/>
              </w:rPr>
            </w:pPr>
            <w:r w:rsidRPr="335E7344" w:rsidR="30E6F095">
              <w:rPr>
                <w:rFonts w:ascii="Calibri" w:hAnsi="Calibri" w:eastAsia="Calibri" w:cs="Calibri"/>
                <w:lang w:val="en-GB"/>
              </w:rPr>
              <w:t>Ayelevi</w:t>
            </w:r>
            <w:r w:rsidRPr="335E7344" w:rsidR="30E6F095">
              <w:rPr>
                <w:rFonts w:ascii="Calibri" w:hAnsi="Calibri" w:eastAsia="Calibri" w:cs="Calibri"/>
                <w:lang w:val="en-GB"/>
              </w:rPr>
              <w:t xml:space="preserve"> – Ghanian song -</w:t>
            </w:r>
            <w:r w:rsidRPr="335E7344" w:rsidR="30E6F095">
              <w:rPr>
                <w:rFonts w:ascii="Calibri" w:hAnsi="Calibri" w:eastAsia="Calibri" w:cs="Calibri"/>
                <w:lang w:val="en-GB"/>
              </w:rPr>
              <w:t>youtube</w:t>
            </w:r>
            <w:r w:rsidRPr="335E7344" w:rsidR="30E6F095">
              <w:rPr>
                <w:rFonts w:ascii="Calibri" w:hAnsi="Calibri" w:eastAsia="Calibri" w:cs="Calibri"/>
                <w:lang w:val="en-GB"/>
              </w:rPr>
              <w:t xml:space="preserve"> or song on Music Express </w:t>
            </w:r>
          </w:p>
          <w:p w:rsidRPr="00A777FE" w:rsidR="00EF1ABE" w:rsidP="335E7344" w:rsidRDefault="00EF1ABE" w14:paraId="1737629A" w14:textId="407787F2">
            <w:pPr>
              <w:rPr>
                <w:rFonts w:ascii="Calibri" w:hAnsi="Calibri" w:eastAsia="Calibri" w:cs="Calibri"/>
                <w:lang w:val="en-GB"/>
              </w:rPr>
            </w:pPr>
            <w:r w:rsidRPr="335E7344" w:rsidR="30E6F095">
              <w:rPr>
                <w:rFonts w:ascii="Calibri" w:hAnsi="Calibri" w:eastAsia="Calibri" w:cs="Calibri"/>
                <w:lang w:val="en-GB"/>
              </w:rPr>
              <w:t>Plus</w:t>
            </w:r>
            <w:r w:rsidRPr="335E7344" w:rsidR="30E6F095">
              <w:rPr>
                <w:rFonts w:ascii="Calibri" w:hAnsi="Calibri" w:eastAsia="Calibri" w:cs="Calibri"/>
                <w:lang w:val="en-GB"/>
              </w:rPr>
              <w:t xml:space="preserve"> songs that Panda class enjoys.  </w:t>
            </w:r>
          </w:p>
          <w:p w:rsidRPr="00A777FE" w:rsidR="00EF1ABE" w:rsidP="335E7344" w:rsidRDefault="00EF1ABE" w14:paraId="13C1B3E3" w14:textId="1DB834CE">
            <w:pPr>
              <w:rPr>
                <w:rFonts w:ascii="Calibri" w:hAnsi="Calibri" w:eastAsia="Calibri" w:cs="Calibri"/>
                <w:lang w:val="en-GB"/>
              </w:rPr>
            </w:pPr>
          </w:p>
          <w:p w:rsidRPr="00A777FE" w:rsidR="00EF1ABE" w:rsidP="335E7344" w:rsidRDefault="00EF1ABE" w14:paraId="3D44A490" w14:textId="674B0B37">
            <w:pPr>
              <w:pStyle w:val="Normal"/>
              <w:rPr>
                <w:rFonts w:ascii="Calibri" w:hAnsi="Calibri" w:eastAsia="Calibri" w:cs="Calibri"/>
                <w:lang w:val="en-GB"/>
              </w:rPr>
            </w:pPr>
            <w:r w:rsidRPr="335E7344" w:rsidR="30E6F095">
              <w:rPr>
                <w:rFonts w:ascii="Calibri" w:hAnsi="Calibri" w:eastAsia="Calibri" w:cs="Calibri"/>
                <w:lang w:val="en-GB"/>
              </w:rPr>
              <w:t>Instruments – drums banging </w:t>
            </w:r>
          </w:p>
        </w:tc>
        <w:tc>
          <w:tcPr>
            <w:tcW w:w="10257" w:type="dxa"/>
            <w:tcMar/>
          </w:tcPr>
          <w:p w:rsidRPr="00A777FE" w:rsidR="00EF1ABE" w:rsidP="335E7344" w:rsidRDefault="00EF1ABE" w14:paraId="0F8A11A7" w14:textId="60F195ED">
            <w:pPr>
              <w:pStyle w:val="paragraph"/>
              <w:spacing w:before="0" w:beforeAutospacing="off" w:after="0" w:afterAutospacing="off"/>
              <w:rPr>
                <w:rFonts w:ascii="Calibri" w:hAnsi="Calibri" w:eastAsia="Calibri" w:cs="Calibri"/>
                <w:sz w:val="20"/>
                <w:szCs w:val="20"/>
                <w:lang w:val="en-GB"/>
              </w:rPr>
            </w:pPr>
            <w:r w:rsidRPr="335E7344" w:rsidR="30E6F095">
              <w:rPr>
                <w:rFonts w:ascii="Calibri" w:hAnsi="Calibri" w:eastAsia="Calibri" w:cs="Calibri"/>
                <w:sz w:val="22"/>
                <w:szCs w:val="22"/>
                <w:lang w:val="en-GB"/>
              </w:rPr>
              <w:t xml:space="preserve">Listen to the song.  </w:t>
            </w:r>
          </w:p>
          <w:p w:rsidRPr="00A777FE" w:rsidR="00EF1ABE" w:rsidP="335E7344" w:rsidRDefault="00EF1ABE" w14:paraId="46D2789D" w14:textId="3219EE11">
            <w:pPr>
              <w:pStyle w:val="paragraph"/>
              <w:spacing w:before="0" w:beforeAutospacing="off" w:after="0" w:afterAutospacing="off"/>
              <w:rPr>
                <w:rFonts w:ascii="Calibri" w:hAnsi="Calibri" w:eastAsia="Calibri" w:cs="Calibri"/>
                <w:sz w:val="22"/>
                <w:szCs w:val="22"/>
                <w:lang w:val="en-GB"/>
              </w:rPr>
            </w:pPr>
          </w:p>
          <w:p w:rsidRPr="00A777FE" w:rsidR="00EF1ABE" w:rsidP="335E7344" w:rsidRDefault="00EF1ABE" w14:paraId="1DA94975" w14:textId="48474FEB">
            <w:pPr>
              <w:pStyle w:val="paragraph"/>
              <w:spacing w:before="0" w:beforeAutospacing="off" w:after="0" w:afterAutospacing="off"/>
              <w:rPr>
                <w:rFonts w:ascii="Calibri" w:hAnsi="Calibri" w:eastAsia="Calibri" w:cs="Calibri"/>
                <w:sz w:val="20"/>
                <w:szCs w:val="20"/>
                <w:lang w:val="en-GB"/>
              </w:rPr>
            </w:pPr>
            <w:r w:rsidRPr="335E7344" w:rsidR="30E6F095">
              <w:rPr>
                <w:rFonts w:ascii="Calibri" w:hAnsi="Calibri" w:eastAsia="Calibri" w:cs="Calibri"/>
                <w:sz w:val="22"/>
                <w:szCs w:val="22"/>
                <w:lang w:val="en-GB"/>
              </w:rPr>
              <w:t xml:space="preserve">Children will join in with the actions and rhymes and learn the signs. </w:t>
            </w:r>
          </w:p>
          <w:p w:rsidRPr="00A777FE" w:rsidR="00EF1ABE" w:rsidP="335E7344" w:rsidRDefault="00EF1ABE" w14:paraId="5DD03520" w14:textId="19564F02">
            <w:pPr>
              <w:pStyle w:val="paragraph"/>
              <w:spacing w:before="0" w:beforeAutospacing="off" w:after="0" w:afterAutospacing="off"/>
              <w:rPr>
                <w:rFonts w:ascii="Calibri" w:hAnsi="Calibri" w:eastAsia="Calibri" w:cs="Calibri"/>
                <w:sz w:val="20"/>
                <w:szCs w:val="20"/>
                <w:lang w:val="en-GB"/>
              </w:rPr>
            </w:pPr>
            <w:r w:rsidRPr="335E7344" w:rsidR="30E6F095">
              <w:rPr>
                <w:rFonts w:ascii="Calibri" w:hAnsi="Calibri" w:eastAsia="Calibri" w:cs="Calibri"/>
                <w:sz w:val="22"/>
                <w:szCs w:val="22"/>
                <w:lang w:val="en-GB"/>
              </w:rPr>
              <w:t xml:space="preserve">Children will explore singing loudly and quietly. </w:t>
            </w:r>
          </w:p>
          <w:p w:rsidRPr="00A777FE" w:rsidR="00EF1ABE" w:rsidP="335E7344" w:rsidRDefault="00EF1ABE" w14:paraId="25754D9E" w14:textId="3E5E57DC">
            <w:pPr>
              <w:pStyle w:val="paragraph"/>
              <w:spacing w:before="0" w:beforeAutospacing="off" w:after="0" w:afterAutospacing="off"/>
              <w:rPr>
                <w:rFonts w:ascii="Calibri" w:hAnsi="Calibri" w:eastAsia="Calibri" w:cs="Calibri"/>
                <w:sz w:val="20"/>
                <w:szCs w:val="20"/>
                <w:lang w:val="en-GB"/>
              </w:rPr>
            </w:pPr>
            <w:r w:rsidRPr="335E7344" w:rsidR="30E6F095">
              <w:rPr>
                <w:rFonts w:ascii="Calibri" w:hAnsi="Calibri" w:eastAsia="Calibri" w:cs="Calibri"/>
                <w:sz w:val="22"/>
                <w:szCs w:val="22"/>
                <w:lang w:val="en-GB"/>
              </w:rPr>
              <w:t xml:space="preserve">Children will explore dancing/moving to </w:t>
            </w:r>
            <w:r w:rsidRPr="335E7344" w:rsidR="30E6F095">
              <w:rPr>
                <w:rFonts w:ascii="Calibri" w:hAnsi="Calibri" w:eastAsia="Calibri" w:cs="Calibri"/>
                <w:sz w:val="22"/>
                <w:szCs w:val="22"/>
                <w:lang w:val="en-GB"/>
              </w:rPr>
              <w:t>Ayelevi</w:t>
            </w:r>
            <w:r w:rsidRPr="335E7344" w:rsidR="30E6F095">
              <w:rPr>
                <w:rFonts w:ascii="Calibri" w:hAnsi="Calibri" w:eastAsia="Calibri" w:cs="Calibri"/>
                <w:sz w:val="22"/>
                <w:szCs w:val="22"/>
                <w:lang w:val="en-GB"/>
              </w:rPr>
              <w:t xml:space="preserve">. </w:t>
            </w:r>
          </w:p>
          <w:p w:rsidRPr="00A777FE" w:rsidR="00EF1ABE" w:rsidP="335E7344" w:rsidRDefault="00EF1ABE" w14:paraId="35815FF3" w14:textId="5547E87F">
            <w:pPr>
              <w:pStyle w:val="paragraph"/>
              <w:spacing w:before="0" w:beforeAutospacing="off" w:after="0" w:afterAutospacing="off"/>
              <w:rPr>
                <w:rFonts w:ascii="Calibri" w:hAnsi="Calibri" w:eastAsia="Calibri" w:cs="Calibri"/>
                <w:sz w:val="20"/>
                <w:szCs w:val="20"/>
                <w:lang w:val="en-GB"/>
              </w:rPr>
            </w:pPr>
            <w:r w:rsidRPr="335E7344" w:rsidR="30E6F095">
              <w:rPr>
                <w:rFonts w:ascii="Calibri" w:hAnsi="Calibri" w:eastAsia="Calibri" w:cs="Calibri"/>
                <w:sz w:val="22"/>
                <w:szCs w:val="22"/>
                <w:lang w:val="en-GB"/>
              </w:rPr>
              <w:t xml:space="preserve">Children to experience playing own instruments to </w:t>
            </w:r>
            <w:r w:rsidRPr="335E7344" w:rsidR="30E6F095">
              <w:rPr>
                <w:rFonts w:ascii="Calibri" w:hAnsi="Calibri" w:eastAsia="Calibri" w:cs="Calibri"/>
                <w:sz w:val="22"/>
                <w:szCs w:val="22"/>
                <w:lang w:val="en-GB"/>
              </w:rPr>
              <w:t>Ayelevi</w:t>
            </w:r>
            <w:r w:rsidRPr="335E7344" w:rsidR="30E6F095">
              <w:rPr>
                <w:rFonts w:ascii="Calibri" w:hAnsi="Calibri" w:eastAsia="Calibri" w:cs="Calibri"/>
                <w:sz w:val="22"/>
                <w:szCs w:val="22"/>
                <w:lang w:val="en-GB"/>
              </w:rPr>
              <w:t xml:space="preserve">. </w:t>
            </w:r>
          </w:p>
          <w:p w:rsidRPr="00A777FE" w:rsidR="00EF1ABE" w:rsidP="335E7344" w:rsidRDefault="00EF1ABE" w14:paraId="64839531" w14:textId="5ADF2E8D">
            <w:pPr>
              <w:pStyle w:val="paragraph"/>
              <w:spacing w:before="0" w:beforeAutospacing="off" w:after="0" w:afterAutospacing="off"/>
              <w:rPr>
                <w:rFonts w:ascii="Calibri" w:hAnsi="Calibri" w:eastAsia="Calibri" w:cs="Calibri"/>
                <w:sz w:val="20"/>
                <w:szCs w:val="20"/>
                <w:lang w:val="en-GB"/>
              </w:rPr>
            </w:pPr>
            <w:r w:rsidRPr="335E7344" w:rsidR="30E6F095">
              <w:rPr>
                <w:rFonts w:ascii="Calibri" w:hAnsi="Calibri" w:eastAsia="Calibri" w:cs="Calibri"/>
                <w:sz w:val="22"/>
                <w:szCs w:val="22"/>
                <w:lang w:val="en-GB"/>
              </w:rPr>
              <w:t xml:space="preserve">Children experience watching a range of African music on </w:t>
            </w:r>
            <w:r w:rsidRPr="335E7344" w:rsidR="30E6F095">
              <w:rPr>
                <w:rFonts w:ascii="Calibri" w:hAnsi="Calibri" w:eastAsia="Calibri" w:cs="Calibri"/>
                <w:sz w:val="22"/>
                <w:szCs w:val="22"/>
                <w:lang w:val="en-GB"/>
              </w:rPr>
              <w:t>Youtube</w:t>
            </w:r>
            <w:r w:rsidRPr="335E7344" w:rsidR="30E6F095">
              <w:rPr>
                <w:rFonts w:ascii="Calibri" w:hAnsi="Calibri" w:eastAsia="Calibri" w:cs="Calibri"/>
                <w:sz w:val="22"/>
                <w:szCs w:val="22"/>
                <w:lang w:val="en-GB"/>
              </w:rPr>
              <w:t xml:space="preserve"> -drumming </w:t>
            </w:r>
          </w:p>
          <w:p w:rsidRPr="00A777FE" w:rsidR="00EF1ABE" w:rsidP="335E7344" w:rsidRDefault="00EF1ABE" w14:paraId="7532588B" w14:textId="5F3E4FB6">
            <w:pPr>
              <w:pStyle w:val="paragraph"/>
              <w:spacing w:before="0" w:beforeAutospacing="off" w:after="0" w:afterAutospacing="off"/>
              <w:rPr>
                <w:rFonts w:ascii="Calibri" w:hAnsi="Calibri" w:eastAsia="Calibri" w:cs="Calibri"/>
                <w:sz w:val="20"/>
                <w:szCs w:val="20"/>
                <w:lang w:val="en-GB"/>
              </w:rPr>
            </w:pPr>
            <w:r w:rsidRPr="335E7344" w:rsidR="30E6F095">
              <w:rPr>
                <w:rFonts w:ascii="Calibri" w:hAnsi="Calibri" w:eastAsia="Calibri" w:cs="Calibri"/>
                <w:sz w:val="22"/>
                <w:szCs w:val="22"/>
                <w:lang w:val="en-GB"/>
              </w:rPr>
              <w:t xml:space="preserve">Children to explore drums – large/small and make own from found materials – tub/box/metal tin and card. </w:t>
            </w:r>
          </w:p>
          <w:p w:rsidRPr="00A777FE" w:rsidR="00EF1ABE" w:rsidP="335E7344" w:rsidRDefault="00EF1ABE" w14:paraId="7FAEEFF2" w14:textId="30E5CBCE">
            <w:pPr>
              <w:pStyle w:val="paragraph"/>
              <w:spacing w:before="0" w:beforeAutospacing="off" w:after="0" w:afterAutospacing="off"/>
              <w:rPr>
                <w:rFonts w:ascii="Calibri" w:hAnsi="Calibri" w:eastAsia="Calibri" w:cs="Calibri"/>
                <w:sz w:val="22"/>
                <w:szCs w:val="22"/>
                <w:lang w:val="en-GB"/>
              </w:rPr>
            </w:pPr>
            <w:r w:rsidRPr="335E7344" w:rsidR="30E6F095">
              <w:rPr>
                <w:rFonts w:ascii="Calibri" w:hAnsi="Calibri" w:eastAsia="Calibri" w:cs="Calibri"/>
                <w:sz w:val="22"/>
                <w:szCs w:val="22"/>
                <w:lang w:val="en-GB"/>
              </w:rPr>
              <w:t>Children will make their own musical instruments with junk modelling materials.</w:t>
            </w:r>
          </w:p>
          <w:p w:rsidRPr="00A777FE" w:rsidR="00EF1ABE" w:rsidP="335E7344" w:rsidRDefault="00EF1ABE" w14:paraId="18112F03" w14:textId="67F32C78">
            <w:pPr>
              <w:pStyle w:val="paragraph"/>
              <w:spacing w:before="0" w:beforeAutospacing="off" w:after="0" w:afterAutospacing="off"/>
              <w:rPr>
                <w:rFonts w:ascii="Calibri" w:hAnsi="Calibri" w:eastAsia="Calibri" w:cs="Calibri"/>
                <w:sz w:val="22"/>
                <w:szCs w:val="22"/>
                <w:lang w:val="en-GB"/>
              </w:rPr>
            </w:pPr>
          </w:p>
        </w:tc>
      </w:tr>
      <w:tr w:rsidRPr="00F51091" w:rsidR="00EF1ABE" w:rsidTr="335E7344" w14:paraId="1A828C68" w14:textId="77777777">
        <w:trPr>
          <w:trHeight w:val="1950"/>
        </w:trPr>
        <w:tc>
          <w:tcPr>
            <w:tcW w:w="1413" w:type="dxa"/>
            <w:tcMar/>
          </w:tcPr>
          <w:p w:rsidRPr="00456011" w:rsidR="00EF1ABE" w:rsidP="00EF1ABE" w:rsidRDefault="00EF1ABE" w14:paraId="07E6AB0D" w14:textId="77777777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Art</w:t>
            </w:r>
            <w:r w:rsidR="003E7220">
              <w:rPr>
                <w:rFonts w:ascii="Calibri" w:hAnsi="Calibri" w:cs="Calibri"/>
              </w:rPr>
              <w:t>/DT</w:t>
            </w:r>
          </w:p>
        </w:tc>
        <w:tc>
          <w:tcPr>
            <w:tcW w:w="3720" w:type="dxa"/>
            <w:tcMar/>
          </w:tcPr>
          <w:p w:rsidRPr="00E9457D" w:rsidR="00EF1ABE" w:rsidP="00EF1ABE" w:rsidRDefault="00EF1ABE" w14:paraId="373CC6EC" w14:textId="40F1243F">
            <w:pPr>
              <w:rPr>
                <w:rFonts w:ascii="Calibri" w:hAnsi="Calibri" w:eastAsia="Calibri" w:cs="Calibri"/>
              </w:rPr>
            </w:pPr>
            <w:r w:rsidRPr="335E7344" w:rsidR="07D1B1FD">
              <w:rPr>
                <w:rFonts w:ascii="Calibri" w:hAnsi="Calibri" w:eastAsia="Calibri" w:cs="Calibri"/>
              </w:rPr>
              <w:t>Sculpture</w:t>
            </w:r>
          </w:p>
        </w:tc>
        <w:tc>
          <w:tcPr>
            <w:tcW w:w="10257" w:type="dxa"/>
            <w:tcMar/>
          </w:tcPr>
          <w:p w:rsidRPr="002C07EC" w:rsidR="00EF1ABE" w:rsidP="335E7344" w:rsidRDefault="00EF1ABE" w14:paraId="05B7691A" w14:textId="65E588AA">
            <w:pPr>
              <w:rPr>
                <w:rFonts w:ascii="Calibri" w:hAnsi="Calibri" w:eastAsia="Calibri" w:cs="" w:asciiTheme="minorAscii" w:hAnsiTheme="minorAscii" w:cstheme="minorBidi"/>
                <w:lang w:val="en-GB"/>
              </w:rPr>
            </w:pPr>
            <w:r w:rsidRPr="335E7344" w:rsidR="07D1B1FD">
              <w:rPr>
                <w:rFonts w:ascii="Calibri" w:hAnsi="Calibri" w:eastAsia="Calibri" w:cs="" w:asciiTheme="minorAscii" w:hAnsiTheme="minorAscii" w:cstheme="minorBidi"/>
                <w:lang w:val="en-GB"/>
              </w:rPr>
              <w:t xml:space="preserve">Children will visit parks, beaches and shops and collect a wide range of found materials (‘junk’) e.g. soft wood, card, offcuts of fabrics and materials with different textures. </w:t>
            </w:r>
          </w:p>
          <w:p w:rsidRPr="002C07EC" w:rsidR="00EF1ABE" w:rsidP="335E7344" w:rsidRDefault="00EF1ABE" w14:paraId="0F001577" w14:textId="3D8FC3A4">
            <w:pPr>
              <w:pStyle w:val="Normal"/>
            </w:pPr>
            <w:r w:rsidRPr="335E7344" w:rsidR="07D1B1FD">
              <w:rPr>
                <w:rFonts w:ascii="Calibri" w:hAnsi="Calibri" w:eastAsia="Calibri" w:cs="" w:asciiTheme="minorAscii" w:hAnsiTheme="minorAscii" w:cstheme="minorBidi"/>
                <w:lang w:val="en-GB"/>
              </w:rPr>
              <w:t xml:space="preserve">Children will explore materials/ resources finding out what they are/what they can do and decide how they want to use them.   </w:t>
            </w:r>
          </w:p>
          <w:p w:rsidRPr="002C07EC" w:rsidR="00EF1ABE" w:rsidP="335E7344" w:rsidRDefault="00EF1ABE" w14:paraId="2BC505FA" w14:textId="05CD102D">
            <w:pPr>
              <w:pStyle w:val="Normal"/>
            </w:pPr>
            <w:r w:rsidRPr="335E7344" w:rsidR="07D1B1FD">
              <w:rPr>
                <w:rFonts w:ascii="Calibri" w:hAnsi="Calibri" w:eastAsia="Calibri" w:cs="" w:asciiTheme="minorAscii" w:hAnsiTheme="minorAscii" w:cstheme="minorBidi"/>
                <w:lang w:val="en-GB"/>
              </w:rPr>
              <w:t xml:space="preserve">Children will show an interest in modelling.  </w:t>
            </w:r>
          </w:p>
          <w:p w:rsidRPr="002C07EC" w:rsidR="00EF1ABE" w:rsidP="335E7344" w:rsidRDefault="00EF1ABE" w14:paraId="4A4EBD8A" w14:textId="5D9A594B">
            <w:pPr>
              <w:pStyle w:val="Normal"/>
            </w:pPr>
            <w:r w:rsidRPr="335E7344" w:rsidR="07D1B1FD">
              <w:rPr>
                <w:rFonts w:ascii="Calibri" w:hAnsi="Calibri" w:eastAsia="Calibri" w:cs="" w:asciiTheme="minorAscii" w:hAnsiTheme="minorAscii" w:cstheme="minorBidi"/>
                <w:lang w:val="en-GB"/>
              </w:rPr>
              <w:t xml:space="preserve">Children will read the story of </w:t>
            </w:r>
            <w:r w:rsidRPr="335E7344" w:rsidR="07D1B1FD">
              <w:rPr>
                <w:rFonts w:ascii="Calibri" w:hAnsi="Calibri" w:eastAsia="Calibri" w:cs="" w:asciiTheme="minorAscii" w:hAnsiTheme="minorAscii" w:cstheme="minorBidi"/>
                <w:lang w:val="en-GB"/>
              </w:rPr>
              <w:t>the,</w:t>
            </w:r>
            <w:r w:rsidRPr="335E7344" w:rsidR="07D1B1FD">
              <w:rPr>
                <w:rFonts w:ascii="Calibri" w:hAnsi="Calibri" w:eastAsia="Calibri" w:cs="" w:asciiTheme="minorAscii" w:hAnsiTheme="minorAscii" w:cstheme="minorBidi"/>
                <w:lang w:val="en-GB"/>
              </w:rPr>
              <w:t xml:space="preserve"> ‘Three Little Pigs’ and recreate their houses using straw, twigs and sand for their roof using glue as an adhesive.  </w:t>
            </w:r>
          </w:p>
          <w:p w:rsidRPr="002C07EC" w:rsidR="00EF1ABE" w:rsidP="335E7344" w:rsidRDefault="00EF1ABE" w14:paraId="31A8243A" w14:textId="520F0FC3">
            <w:pPr>
              <w:pStyle w:val="Normal"/>
              <w:rPr>
                <w:rFonts w:ascii="Calibri" w:hAnsi="Calibri" w:eastAsia="Calibri" w:cs="" w:asciiTheme="minorAscii" w:hAnsiTheme="minorAscii" w:cstheme="minorBidi"/>
                <w:lang w:val="en-GB"/>
              </w:rPr>
            </w:pPr>
          </w:p>
        </w:tc>
      </w:tr>
      <w:tr w:rsidRPr="00F51091" w:rsidR="00EF1ABE" w:rsidTr="335E7344" w14:paraId="25AFA0D3" w14:textId="77777777">
        <w:trPr>
          <w:trHeight w:val="1230"/>
        </w:trPr>
        <w:tc>
          <w:tcPr>
            <w:tcW w:w="1413" w:type="dxa"/>
            <w:tcMar/>
          </w:tcPr>
          <w:p w:rsidRPr="00456011" w:rsidR="00EF1ABE" w:rsidP="00EF1ABE" w:rsidRDefault="00EF1ABE" w14:paraId="1D512243" w14:textId="77777777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PE</w:t>
            </w:r>
          </w:p>
        </w:tc>
        <w:tc>
          <w:tcPr>
            <w:tcW w:w="3720" w:type="dxa"/>
            <w:tcMar/>
          </w:tcPr>
          <w:p w:rsidRPr="00456011" w:rsidR="00EF1ABE" w:rsidP="335E7344" w:rsidRDefault="00EF1ABE" w14:paraId="4C9C2BD2" w14:textId="4CA2ABDD">
            <w:pPr>
              <w:pStyle w:val="Normal"/>
              <w:spacing w:line="259" w:lineRule="auto"/>
              <w:rPr>
                <w:rFonts w:ascii="Calibri" w:hAnsi="Calibri" w:eastAsia="Calibri" w:cs="Calibri"/>
              </w:rPr>
            </w:pPr>
            <w:r w:rsidRPr="335E7344" w:rsidR="3158C777">
              <w:rPr>
                <w:rFonts w:ascii="Calibri" w:hAnsi="Calibri" w:eastAsia="Calibri" w:cs="Calibri"/>
              </w:rPr>
              <w:t>Running</w:t>
            </w:r>
          </w:p>
        </w:tc>
        <w:tc>
          <w:tcPr>
            <w:tcW w:w="10257" w:type="dxa"/>
            <w:tcMar/>
          </w:tcPr>
          <w:p w:rsidRPr="00A579EC" w:rsidR="00EF1ABE" w:rsidP="335E7344" w:rsidRDefault="00EF1ABE" w14:paraId="1A88FBAC" w14:textId="6673B959">
            <w:pPr>
              <w:rPr>
                <w:rFonts w:ascii="Calibri" w:hAnsi="Calibri" w:cs="" w:asciiTheme="minorAscii" w:hAnsiTheme="minorAscii" w:cstheme="minorBidi"/>
                <w:sz w:val="20"/>
                <w:szCs w:val="20"/>
                <w:lang w:val="en-GB"/>
              </w:rPr>
            </w:pPr>
            <w:r w:rsidRPr="335E7344" w:rsidR="3158C777">
              <w:rPr>
                <w:rFonts w:ascii="Calibri" w:hAnsi="Calibri" w:cs="" w:asciiTheme="minorAscii" w:hAnsiTheme="minorAscii" w:cstheme="minorBidi"/>
                <w:sz w:val="20"/>
                <w:szCs w:val="20"/>
                <w:lang w:val="en-GB"/>
              </w:rPr>
              <w:t xml:space="preserve">Children will explore moving in different ways – crawling, bear walk, crab walk, jumping skipping, walking backwards </w:t>
            </w:r>
          </w:p>
          <w:p w:rsidRPr="00A579EC" w:rsidR="00EF1ABE" w:rsidP="335E7344" w:rsidRDefault="00EF1ABE" w14:paraId="65320E07" w14:textId="4AA42235">
            <w:pPr>
              <w:pStyle w:val="Normal"/>
            </w:pPr>
            <w:r w:rsidRPr="335E7344" w:rsidR="3158C777">
              <w:rPr>
                <w:rFonts w:ascii="Calibri" w:hAnsi="Calibri" w:cs="" w:asciiTheme="minorAscii" w:hAnsiTheme="minorAscii" w:cstheme="minorBidi"/>
                <w:sz w:val="20"/>
                <w:szCs w:val="20"/>
                <w:lang w:val="en-GB"/>
              </w:rPr>
              <w:t xml:space="preserve">Children will explore moving in different environments – spaces.  </w:t>
            </w:r>
          </w:p>
          <w:p w:rsidRPr="00A579EC" w:rsidR="00EF1ABE" w:rsidP="335E7344" w:rsidRDefault="00EF1ABE" w14:paraId="26A71D15" w14:textId="064D6004">
            <w:pPr>
              <w:pStyle w:val="Normal"/>
            </w:pPr>
            <w:r w:rsidRPr="335E7344" w:rsidR="3158C777">
              <w:rPr>
                <w:rFonts w:ascii="Calibri" w:hAnsi="Calibri" w:cs="" w:asciiTheme="minorAscii" w:hAnsiTheme="minorAscii" w:cstheme="minorBidi"/>
                <w:sz w:val="20"/>
                <w:szCs w:val="20"/>
                <w:lang w:val="en-GB"/>
              </w:rPr>
              <w:t xml:space="preserve">Children will take part in different types of races – running, obstacle race, egg and spoon, skipping, jumping, hurdles. </w:t>
            </w:r>
          </w:p>
          <w:p w:rsidRPr="00A579EC" w:rsidR="00EF1ABE" w:rsidP="335E7344" w:rsidRDefault="00EF1ABE" w14:paraId="6669394D" w14:textId="51851DB0">
            <w:pPr>
              <w:pStyle w:val="Normal"/>
            </w:pPr>
            <w:r w:rsidRPr="335E7344" w:rsidR="3158C777">
              <w:rPr>
                <w:rFonts w:ascii="Calibri" w:hAnsi="Calibri" w:cs="" w:asciiTheme="minorAscii" w:hAnsiTheme="minorAscii" w:cstheme="minorBidi"/>
                <w:sz w:val="20"/>
                <w:szCs w:val="20"/>
                <w:lang w:val="en-GB"/>
              </w:rPr>
              <w:t xml:space="preserve">Children will practice sports day events. </w:t>
            </w:r>
          </w:p>
          <w:p w:rsidRPr="00A579EC" w:rsidR="00EF1ABE" w:rsidP="335E7344" w:rsidRDefault="00EF1ABE" w14:paraId="1FD50A5E" w14:textId="3DB8B05B">
            <w:pPr>
              <w:pStyle w:val="Normal"/>
            </w:pPr>
            <w:r w:rsidRPr="335E7344" w:rsidR="3158C777">
              <w:rPr>
                <w:rFonts w:ascii="Calibri" w:hAnsi="Calibri" w:cs="" w:asciiTheme="minorAscii" w:hAnsiTheme="minorAscii" w:cstheme="minorBidi"/>
                <w:sz w:val="20"/>
                <w:szCs w:val="20"/>
                <w:lang w:val="en-GB"/>
              </w:rPr>
              <w:t>Children will engage in play-based activities with adults.</w:t>
            </w:r>
          </w:p>
          <w:p w:rsidRPr="00A579EC" w:rsidR="00EF1ABE" w:rsidP="335E7344" w:rsidRDefault="00EF1ABE" w14:paraId="1757FDC8" w14:textId="0F6AFA2C">
            <w:pPr>
              <w:pStyle w:val="Normal"/>
              <w:rPr>
                <w:rFonts w:ascii="Calibri" w:hAnsi="Calibri" w:cs="" w:asciiTheme="minorAscii" w:hAnsiTheme="minorAscii" w:cstheme="minorBidi"/>
                <w:sz w:val="20"/>
                <w:szCs w:val="20"/>
                <w:lang w:val="en-GB"/>
              </w:rPr>
            </w:pPr>
          </w:p>
        </w:tc>
      </w:tr>
      <w:tr w:rsidRPr="00F51091" w:rsidR="00EF1ABE" w:rsidTr="335E7344" w14:paraId="78F0FB04" w14:textId="77777777">
        <w:trPr>
          <w:trHeight w:val="1995"/>
        </w:trPr>
        <w:tc>
          <w:tcPr>
            <w:tcW w:w="1413" w:type="dxa"/>
            <w:tcMar/>
          </w:tcPr>
          <w:p w:rsidRPr="00456011" w:rsidR="00EF1ABE" w:rsidP="00EF1ABE" w:rsidRDefault="003E7220" w14:paraId="5DB976D9" w14:textId="7777777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Computing</w:t>
            </w:r>
          </w:p>
        </w:tc>
        <w:tc>
          <w:tcPr>
            <w:tcW w:w="3720" w:type="dxa"/>
            <w:tcMar/>
          </w:tcPr>
          <w:p w:rsidRPr="00456011" w:rsidR="00EF1ABE" w:rsidP="00EF1ABE" w:rsidRDefault="00EF1ABE" w14:paraId="2F114584" w14:textId="77777777">
            <w:pPr>
              <w:rPr>
                <w:rFonts w:ascii="Calibri" w:hAnsi="Calibri" w:cs="Calibri"/>
              </w:rPr>
            </w:pPr>
          </w:p>
        </w:tc>
        <w:tc>
          <w:tcPr>
            <w:tcW w:w="10257" w:type="dxa"/>
            <w:tcMar/>
          </w:tcPr>
          <w:tbl>
            <w:tblPr>
              <w:tblStyle w:val="TableNormal"/>
              <w:bidiVisual w:val="0"/>
              <w:tblW w:w="0" w:type="auto"/>
              <w:tblLook w:val="06A0" w:firstRow="1" w:lastRow="0" w:firstColumn="1" w:lastColumn="0" w:noHBand="1" w:noVBand="1"/>
            </w:tblPr>
            <w:tblGrid>
              <w:gridCol w:w="10047"/>
            </w:tblGrid>
            <w:tr w:rsidR="335E7344" w:rsidTr="335E7344" w14:paraId="26DF0D6D">
              <w:trPr>
                <w:trHeight w:val="300"/>
              </w:trPr>
              <w:tc>
                <w:tcPr>
                  <w:tcW w:w="10047" w:type="dxa"/>
                  <w:tcMar>
                    <w:left w:w="180" w:type="dxa"/>
                    <w:right w:w="180" w:type="dxa"/>
                  </w:tcMar>
                  <w:vAlign w:val="top"/>
                </w:tcPr>
                <w:p w:rsidR="335E7344" w:rsidP="335E7344" w:rsidRDefault="335E7344" w14:paraId="76F533E1" w14:textId="22A6700A">
                  <w:pPr>
                    <w:spacing w:before="0" w:beforeAutospacing="off" w:after="0" w:afterAutospacing="off"/>
                    <w:ind w:left="-180"/>
                    <w:jc w:val="left"/>
                    <w:rPr>
                      <w:rFonts w:ascii="Calibri" w:hAnsi="Calibri" w:eastAsia="Calibri" w:cs="Calibri"/>
                      <w:sz w:val="20"/>
                      <w:szCs w:val="20"/>
                    </w:rPr>
                  </w:pPr>
                  <w:r w:rsidRPr="335E7344" w:rsidR="335E7344">
                    <w:rPr>
                      <w:rFonts w:ascii="Calibri" w:hAnsi="Calibri" w:eastAsia="Calibri" w:cs="Calibri"/>
                      <w:sz w:val="20"/>
                      <w:szCs w:val="20"/>
                    </w:rPr>
                    <w:t xml:space="preserve">Children in Lower Glitter will </w:t>
                  </w:r>
                  <w:r w:rsidRPr="335E7344" w:rsidR="335E7344">
                    <w:rPr>
                      <w:rFonts w:ascii="Calibri" w:hAnsi="Calibri" w:eastAsia="Calibri" w:cs="Calibri"/>
                      <w:sz w:val="20"/>
                      <w:szCs w:val="20"/>
                    </w:rPr>
                    <w:t>encounter</w:t>
                  </w:r>
                  <w:r w:rsidRPr="335E7344" w:rsidR="335E7344">
                    <w:rPr>
                      <w:rFonts w:ascii="Calibri" w:hAnsi="Calibri" w:eastAsia="Calibri" w:cs="Calibri"/>
                      <w:sz w:val="20"/>
                      <w:szCs w:val="20"/>
                    </w:rPr>
                    <w:t xml:space="preserve">, </w:t>
                  </w:r>
                  <w:r w:rsidRPr="335E7344" w:rsidR="335E7344">
                    <w:rPr>
                      <w:rFonts w:ascii="Calibri" w:hAnsi="Calibri" w:eastAsia="Calibri" w:cs="Calibri"/>
                      <w:sz w:val="20"/>
                      <w:szCs w:val="20"/>
                    </w:rPr>
                    <w:t>experience</w:t>
                  </w:r>
                  <w:r w:rsidRPr="335E7344" w:rsidR="335E7344">
                    <w:rPr>
                      <w:rFonts w:ascii="Calibri" w:hAnsi="Calibri" w:eastAsia="Calibri" w:cs="Calibri"/>
                      <w:sz w:val="20"/>
                      <w:szCs w:val="20"/>
                    </w:rPr>
                    <w:t xml:space="preserve"> and explore a range of technology that is used in their environment; at home, at school and in the community. The children will have the opportunities to play and explore a range of </w:t>
                  </w:r>
                  <w:r w:rsidRPr="335E7344" w:rsidR="335E7344">
                    <w:rPr>
                      <w:rFonts w:ascii="Calibri" w:hAnsi="Calibri" w:eastAsia="Calibri" w:cs="Calibri"/>
                      <w:sz w:val="20"/>
                      <w:szCs w:val="20"/>
                    </w:rPr>
                    <w:t>cause and effect</w:t>
                  </w:r>
                  <w:r w:rsidRPr="335E7344" w:rsidR="335E7344">
                    <w:rPr>
                      <w:rFonts w:ascii="Calibri" w:hAnsi="Calibri" w:eastAsia="Calibri" w:cs="Calibri"/>
                      <w:sz w:val="20"/>
                      <w:szCs w:val="20"/>
                    </w:rPr>
                    <w:t xml:space="preserve"> toys, </w:t>
                  </w:r>
                  <w:r w:rsidRPr="335E7344" w:rsidR="335E7344">
                    <w:rPr>
                      <w:rFonts w:ascii="Calibri" w:hAnsi="Calibri" w:eastAsia="Calibri" w:cs="Calibri"/>
                      <w:sz w:val="20"/>
                      <w:szCs w:val="20"/>
                    </w:rPr>
                    <w:t>participate</w:t>
                  </w:r>
                  <w:r w:rsidRPr="335E7344" w:rsidR="335E7344">
                    <w:rPr>
                      <w:rFonts w:ascii="Calibri" w:hAnsi="Calibri" w:eastAsia="Calibri" w:cs="Calibri"/>
                      <w:sz w:val="20"/>
                      <w:szCs w:val="20"/>
                    </w:rPr>
                    <w:t xml:space="preserve"> in active learning and begin to create and think creatively</w:t>
                  </w:r>
                  <w:r w:rsidRPr="335E7344" w:rsidR="335E7344">
                    <w:rPr>
                      <w:rFonts w:ascii="Calibri" w:hAnsi="Calibri" w:eastAsia="Calibri" w:cs="Calibri"/>
                      <w:sz w:val="20"/>
                      <w:szCs w:val="20"/>
                    </w:rPr>
                    <w:t xml:space="preserve">.  </w:t>
                  </w:r>
                </w:p>
                <w:p w:rsidR="335E7344" w:rsidP="335E7344" w:rsidRDefault="335E7344" w14:paraId="4B31290B" w14:textId="6A04A0AB">
                  <w:pPr>
                    <w:pStyle w:val="ListParagraph"/>
                    <w:numPr>
                      <w:ilvl w:val="0"/>
                      <w:numId w:val="12"/>
                    </w:numPr>
                    <w:spacing w:before="0" w:beforeAutospacing="off" w:after="0" w:afterAutospacing="off"/>
                    <w:jc w:val="left"/>
                    <w:rPr>
                      <w:rFonts w:ascii="Calibri" w:hAnsi="Calibri" w:eastAsia="Calibri" w:cs="Calibri"/>
                      <w:sz w:val="20"/>
                      <w:szCs w:val="20"/>
                    </w:rPr>
                  </w:pPr>
                  <w:r w:rsidRPr="335E7344" w:rsidR="335E7344">
                    <w:rPr>
                      <w:rFonts w:ascii="Calibri" w:hAnsi="Calibri" w:eastAsia="Calibri" w:cs="Calibri"/>
                      <w:sz w:val="20"/>
                      <w:szCs w:val="20"/>
                    </w:rPr>
                    <w:t>Children will have opportunities to make selections in order to explore and access content</w:t>
                  </w:r>
                </w:p>
                <w:p w:rsidR="335E7344" w:rsidP="335E7344" w:rsidRDefault="335E7344" w14:paraId="339FC822" w14:textId="03CA0942">
                  <w:pPr>
                    <w:pStyle w:val="ListParagraph"/>
                    <w:numPr>
                      <w:ilvl w:val="0"/>
                      <w:numId w:val="13"/>
                    </w:numPr>
                    <w:spacing w:before="0" w:beforeAutospacing="off" w:after="0" w:afterAutospacing="off"/>
                    <w:jc w:val="left"/>
                    <w:rPr>
                      <w:rFonts w:ascii="Calibri" w:hAnsi="Calibri" w:eastAsia="Calibri" w:cs="Calibri"/>
                      <w:sz w:val="20"/>
                      <w:szCs w:val="20"/>
                    </w:rPr>
                  </w:pPr>
                  <w:r w:rsidRPr="335E7344" w:rsidR="335E7344">
                    <w:rPr>
                      <w:rFonts w:ascii="Calibri" w:hAnsi="Calibri" w:eastAsia="Calibri" w:cs="Calibri"/>
                      <w:sz w:val="20"/>
                      <w:szCs w:val="20"/>
                    </w:rPr>
                    <w:t xml:space="preserve">Children will have opportunities to explore ways of making sounds and listening to sounds using toys, simple apps and devices e.g. musical mats, microphones, voice changing horns etc. </w:t>
                  </w:r>
                </w:p>
              </w:tc>
            </w:tr>
          </w:tbl>
          <w:p w:rsidRPr="004F3BC6" w:rsidR="00EF1ABE" w:rsidP="335E7344" w:rsidRDefault="00EF1ABE" w14:paraId="04888C63" w14:textId="48D46F51">
            <w:pPr>
              <w:pStyle w:val="Normal"/>
              <w:bidi w:val="0"/>
              <w:ind w:left="0"/>
            </w:pPr>
            <w:r w:rsidRPr="335E7344" w:rsidR="47019251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Children will have opportunities to experience and explore water e.g. washing, cleaning, pouring into </w:t>
            </w:r>
            <w:r w:rsidRPr="335E7344" w:rsidR="47019251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different size</w:t>
            </w:r>
            <w:r w:rsidRPr="335E7344" w:rsidR="47019251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containers and transporting water from one place to another.  </w:t>
            </w:r>
          </w:p>
          <w:p w:rsidRPr="004F3BC6" w:rsidR="00EF1ABE" w:rsidP="335E7344" w:rsidRDefault="00EF1ABE" w14:paraId="44A494E5" w14:textId="237E9B4D">
            <w:pPr>
              <w:pStyle w:val="Normal"/>
              <w:bidi w:val="0"/>
              <w:ind w:left="0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</w:tc>
      </w:tr>
      <w:tr w:rsidRPr="00F51091" w:rsidR="00EF1ABE" w:rsidTr="335E7344" w14:paraId="73471B0C" w14:textId="77777777">
        <w:trPr>
          <w:trHeight w:val="1185"/>
        </w:trPr>
        <w:tc>
          <w:tcPr>
            <w:tcW w:w="1413" w:type="dxa"/>
            <w:tcMar/>
          </w:tcPr>
          <w:p w:rsidRPr="00456011" w:rsidR="00EF1ABE" w:rsidP="00EF1ABE" w:rsidRDefault="00EF1ABE" w14:paraId="4FDAC2E3" w14:textId="77777777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RE</w:t>
            </w:r>
          </w:p>
        </w:tc>
        <w:tc>
          <w:tcPr>
            <w:tcW w:w="3720" w:type="dxa"/>
            <w:tcMar/>
          </w:tcPr>
          <w:p w:rsidRPr="00E7380F" w:rsidR="00EF1ABE" w:rsidP="335E7344" w:rsidRDefault="00EF1ABE" w14:paraId="167350D0" w14:textId="163724CF">
            <w:pPr>
              <w:rPr>
                <w:rFonts w:ascii="Calibri" w:hAnsi="Calibri" w:cs="Calibri" w:asciiTheme="minorAscii" w:hAnsiTheme="minorAscii" w:cstheme="minorAscii"/>
              </w:rPr>
            </w:pPr>
            <w:r w:rsidRPr="335E7344" w:rsidR="6A00FFC7">
              <w:rPr>
                <w:rFonts w:ascii="Calibri" w:hAnsi="Calibri" w:cs="Calibri" w:asciiTheme="minorAscii" w:hAnsiTheme="minorAscii" w:cstheme="minorAscii"/>
              </w:rPr>
              <w:t xml:space="preserve">Weddings and </w:t>
            </w:r>
            <w:r w:rsidRPr="335E7344" w:rsidR="6A00FFC7">
              <w:rPr>
                <w:rFonts w:ascii="Calibri" w:hAnsi="Calibri" w:cs="Calibri" w:asciiTheme="minorAscii" w:hAnsiTheme="minorAscii" w:cstheme="minorAscii"/>
              </w:rPr>
              <w:t>religions</w:t>
            </w:r>
            <w:r w:rsidRPr="335E7344" w:rsidR="6A00FFC7">
              <w:rPr>
                <w:rFonts w:ascii="Calibri" w:hAnsi="Calibri" w:cs="Calibri" w:asciiTheme="minorAscii" w:hAnsiTheme="minorAscii" w:cstheme="minorAscii"/>
              </w:rPr>
              <w:t xml:space="preserve"> around the world</w:t>
            </w:r>
          </w:p>
        </w:tc>
        <w:tc>
          <w:tcPr>
            <w:tcW w:w="10257" w:type="dxa"/>
            <w:tcMar/>
          </w:tcPr>
          <w:p w:rsidRPr="00E7380F" w:rsidR="00EF1ABE" w:rsidP="335E7344" w:rsidRDefault="00EF1ABE" w14:paraId="23C41A5C" w14:textId="05C33849">
            <w:pPr>
              <w:pStyle w:val="NoSpacing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cs="" w:asciiTheme="minorAscii" w:hAnsiTheme="minorAscii" w:cstheme="minorBidi"/>
                <w:sz w:val="20"/>
                <w:szCs w:val="20"/>
              </w:rPr>
            </w:pPr>
            <w:r w:rsidRPr="335E7344" w:rsidR="6A00FFC7">
              <w:rPr>
                <w:rFonts w:ascii="Calibri" w:hAnsi="Calibri" w:cs="" w:asciiTheme="minorAscii" w:hAnsiTheme="minorAscii" w:cstheme="minorBidi"/>
                <w:sz w:val="20"/>
                <w:szCs w:val="20"/>
              </w:rPr>
              <w:t>Children will role play weddings from different religious traditions (i.e. catholic, Sikh, Hindu, Muslim etc.) from around the world.</w:t>
            </w:r>
          </w:p>
          <w:p w:rsidRPr="00E7380F" w:rsidR="00EF1ABE" w:rsidP="335E7344" w:rsidRDefault="00EF1ABE" w14:paraId="79B202EB" w14:textId="6E0C61B1">
            <w:pPr>
              <w:pStyle w:val="NoSpacing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cs="" w:asciiTheme="minorAscii" w:hAnsiTheme="minorAscii" w:cstheme="minorBidi"/>
                <w:sz w:val="20"/>
                <w:szCs w:val="20"/>
              </w:rPr>
            </w:pPr>
            <w:r w:rsidRPr="335E7344" w:rsidR="6A00FFC7">
              <w:rPr>
                <w:rFonts w:ascii="Calibri" w:hAnsi="Calibri" w:cs="" w:asciiTheme="minorAscii" w:hAnsiTheme="minorAscii" w:cstheme="minorBidi"/>
                <w:sz w:val="20"/>
                <w:szCs w:val="20"/>
              </w:rPr>
              <w:t>They will explore pictures of children’s families getting married or at weddings.</w:t>
            </w:r>
          </w:p>
          <w:p w:rsidRPr="00E7380F" w:rsidR="00EF1ABE" w:rsidP="335E7344" w:rsidRDefault="00EF1ABE" w14:paraId="2CA7F77B" w14:textId="5AE1E040">
            <w:pPr>
              <w:pStyle w:val="NoSpacing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cs="" w:asciiTheme="minorAscii" w:hAnsiTheme="minorAscii" w:cstheme="minorBidi"/>
                <w:sz w:val="20"/>
                <w:szCs w:val="20"/>
              </w:rPr>
            </w:pPr>
            <w:r w:rsidRPr="335E7344" w:rsidR="6A00FFC7">
              <w:rPr>
                <w:rFonts w:ascii="Calibri" w:hAnsi="Calibri" w:cs="" w:asciiTheme="minorAscii" w:hAnsiTheme="minorAscii" w:cstheme="minorBidi"/>
                <w:sz w:val="20"/>
                <w:szCs w:val="20"/>
              </w:rPr>
              <w:t>They will experience music, dance and food from weddings of different religions.</w:t>
            </w:r>
          </w:p>
          <w:p w:rsidRPr="00E7380F" w:rsidR="00EF1ABE" w:rsidP="335E7344" w:rsidRDefault="00EF1ABE" w14:paraId="60F006F0" w14:textId="573D1321">
            <w:pPr>
              <w:pStyle w:val="NoSpacing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cs="" w:asciiTheme="minorAscii" w:hAnsiTheme="minorAscii" w:cstheme="minorBidi"/>
                <w:sz w:val="20"/>
                <w:szCs w:val="20"/>
              </w:rPr>
            </w:pPr>
          </w:p>
        </w:tc>
      </w:tr>
    </w:tbl>
    <w:p w:rsidR="00BE34FC" w:rsidRDefault="00BE34FC" w14:paraId="09E590DA" w14:textId="77777777">
      <w:pPr>
        <w:pStyle w:val="BodyText"/>
        <w:rPr>
          <w:rFonts w:ascii="Times New Roman"/>
          <w:sz w:val="20"/>
        </w:rPr>
      </w:pPr>
    </w:p>
    <w:p w:rsidR="001876F9" w:rsidP="001876F9" w:rsidRDefault="001876F9" w14:paraId="46F2A77A" w14:textId="77777777">
      <w:pPr>
        <w:spacing w:before="34"/>
        <w:rPr>
          <w:rFonts w:ascii="Times New Roman"/>
          <w:sz w:val="20"/>
          <w:szCs w:val="16"/>
        </w:rPr>
      </w:pPr>
    </w:p>
    <w:p w:rsidR="00BE34FC" w:rsidP="001876F9" w:rsidRDefault="00204684" w14:paraId="660FDA92" w14:textId="77777777">
      <w:pPr>
        <w:spacing w:before="34"/>
        <w:rPr>
          <w:sz w:val="16"/>
        </w:rPr>
      </w:pPr>
      <w:r>
        <w:rPr>
          <w:noProof/>
        </w:rPr>
        <w:drawing>
          <wp:anchor distT="0" distB="0" distL="0" distR="0" simplePos="0" relativeHeight="15732736" behindDoc="0" locked="0" layoutInCell="1" allowOverlap="1" wp14:anchorId="4D61BC9C" wp14:editId="398D85D6">
            <wp:simplePos x="0" y="0"/>
            <wp:positionH relativeFrom="page">
              <wp:posOffset>9744064</wp:posOffset>
            </wp:positionH>
            <wp:positionV relativeFrom="paragraph">
              <wp:posOffset>2457733</wp:posOffset>
            </wp:positionV>
            <wp:extent cx="760325" cy="407742"/>
            <wp:effectExtent l="0" t="0" r="0" b="0"/>
            <wp:wrapNone/>
            <wp:docPr id="5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9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0325" cy="4077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E34FC" w:rsidSect="00204684">
      <w:headerReference w:type="default" r:id="rId17"/>
      <w:type w:val="continuous"/>
      <w:pgSz w:w="16840" w:h="11910" w:orient="landscape"/>
      <w:pgMar w:top="720" w:right="720" w:bottom="720" w:left="720" w:header="720" w:footer="720" w:gutter="0"/>
      <w:cols w:space="720"/>
      <w:docGrid w:linePitch="299"/>
      <w:footerReference w:type="default" r:id="Rf8cde185b5af428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D2332" w:rsidP="00204684" w:rsidRDefault="007D2332" w14:paraId="757107C7" w14:textId="77777777">
      <w:r>
        <w:separator/>
      </w:r>
    </w:p>
  </w:endnote>
  <w:endnote w:type="continuationSeparator" w:id="0">
    <w:p w:rsidR="007D2332" w:rsidP="00204684" w:rsidRDefault="007D2332" w14:paraId="352B49D0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335E7344" w:rsidTr="335E7344" w14:paraId="39DE2D6F">
      <w:trPr>
        <w:trHeight w:val="300"/>
      </w:trPr>
      <w:tc>
        <w:tcPr>
          <w:tcW w:w="5130" w:type="dxa"/>
          <w:tcMar/>
        </w:tcPr>
        <w:p w:rsidR="335E7344" w:rsidP="335E7344" w:rsidRDefault="335E7344" w14:paraId="57AE5C7E" w14:textId="6764EB4B">
          <w:pPr>
            <w:pStyle w:val="Header"/>
            <w:bidi w:val="0"/>
            <w:ind w:left="-115"/>
            <w:jc w:val="left"/>
          </w:pPr>
        </w:p>
      </w:tc>
      <w:tc>
        <w:tcPr>
          <w:tcW w:w="5130" w:type="dxa"/>
          <w:tcMar/>
        </w:tcPr>
        <w:p w:rsidR="335E7344" w:rsidP="335E7344" w:rsidRDefault="335E7344" w14:paraId="36F2435F" w14:textId="36CCF7FD">
          <w:pPr>
            <w:pStyle w:val="Header"/>
            <w:bidi w:val="0"/>
            <w:jc w:val="center"/>
          </w:pPr>
        </w:p>
      </w:tc>
      <w:tc>
        <w:tcPr>
          <w:tcW w:w="5130" w:type="dxa"/>
          <w:tcMar/>
        </w:tcPr>
        <w:p w:rsidR="335E7344" w:rsidP="335E7344" w:rsidRDefault="335E7344" w14:paraId="307AA348" w14:textId="59A417B8">
          <w:pPr>
            <w:pStyle w:val="Header"/>
            <w:bidi w:val="0"/>
            <w:ind w:right="-115"/>
            <w:jc w:val="right"/>
          </w:pPr>
        </w:p>
      </w:tc>
    </w:tr>
  </w:tbl>
  <w:p w:rsidR="335E7344" w:rsidP="335E7344" w:rsidRDefault="335E7344" w14:paraId="12427E92" w14:textId="7DAD2BAC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D2332" w:rsidP="00204684" w:rsidRDefault="007D2332" w14:paraId="7066FC04" w14:textId="77777777">
      <w:r>
        <w:separator/>
      </w:r>
    </w:p>
  </w:footnote>
  <w:footnote w:type="continuationSeparator" w:id="0">
    <w:p w:rsidR="007D2332" w:rsidP="00204684" w:rsidRDefault="007D2332" w14:paraId="3D7E54C4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F33280" w:rsidR="00F33280" w:rsidP="335E7344" w:rsidRDefault="00F33280" w14:paraId="65E4EB06" w14:textId="502520DA">
    <w:pPr>
      <w:tabs>
        <w:tab w:val="center" w:pos="4320"/>
        <w:tab w:val="right" w:pos="8640"/>
      </w:tabs>
      <w:rPr>
        <w:rFonts w:ascii="Calibri" w:hAnsi="Calibri" w:eastAsia="Times New Roman" w:cs="Calibri" w:asciiTheme="minorAscii" w:hAnsiTheme="minorAscii" w:cstheme="minorAscii"/>
        <w:sz w:val="24"/>
        <w:szCs w:val="24"/>
      </w:rPr>
    </w:pPr>
    <w:r w:rsidRPr="00F33280">
      <w:rPr>
        <w:noProof/>
      </w:rPr>
      <w:drawing>
        <wp:anchor distT="0" distB="0" distL="114300" distR="114300" simplePos="0" relativeHeight="251659264" behindDoc="0" locked="0" layoutInCell="1" allowOverlap="1" wp14:anchorId="146A7013" wp14:editId="525A53C1">
          <wp:simplePos x="0" y="0"/>
          <wp:positionH relativeFrom="margin">
            <wp:posOffset>7994709</wp:posOffset>
          </wp:positionH>
          <wp:positionV relativeFrom="paragraph">
            <wp:posOffset>-339229</wp:posOffset>
          </wp:positionV>
          <wp:extent cx="1973580" cy="600710"/>
          <wp:effectExtent l="0" t="0" r="7620" b="8890"/>
          <wp:wrapSquare wrapText="bothSides"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3580" cy="600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335E7344" w:rsidR="335E7344">
      <w:rPr>
        <w:rFonts w:ascii="Calibri" w:hAnsi="Calibri" w:eastAsia="Times New Roman" w:cs="Calibri" w:asciiTheme="minorAscii" w:hAnsiTheme="minorAscii" w:cstheme="minorAscii"/>
        <w:sz w:val="24"/>
        <w:szCs w:val="24"/>
      </w:rPr>
      <w:t>Teacher:</w:t>
    </w:r>
    <w:r w:rsidRPr="335E7344" w:rsidR="335E7344">
      <w:rPr>
        <w:rFonts w:ascii="Calibri" w:hAnsi="Calibri" w:eastAsia="Times New Roman" w:cs="Calibri" w:asciiTheme="minorAscii" w:hAnsiTheme="minorAscii" w:cstheme="minorAscii"/>
        <w:sz w:val="24"/>
        <w:szCs w:val="24"/>
      </w:rPr>
      <w:t xml:space="preserve"> </w:t>
    </w:r>
    <w:r w:rsidRPr="335E7344" w:rsidR="335E7344">
      <w:rPr>
        <w:rFonts w:ascii="Calibri" w:hAnsi="Calibri" w:eastAsia="Times New Roman" w:cs="Calibri" w:asciiTheme="minorAscii" w:hAnsiTheme="minorAscii" w:cstheme="minorAscii"/>
        <w:sz w:val="24"/>
        <w:szCs w:val="24"/>
      </w:rPr>
      <w:t>Nadine Swan</w:t>
    </w:r>
    <w:r w:rsidRPr="335E7344" w:rsidR="335E7344">
      <w:rPr>
        <w:rFonts w:ascii="Calibri" w:hAnsi="Calibri" w:eastAsia="Times New Roman" w:cs="Calibri" w:asciiTheme="minorAscii" w:hAnsiTheme="minorAscii" w:cstheme="minorAscii"/>
        <w:sz w:val="24"/>
        <w:szCs w:val="24"/>
      </w:rPr>
      <w:t xml:space="preserve">      </w:t>
    </w:r>
    <w:r w:rsidRPr="335E7344" w:rsidR="335E7344">
      <w:rPr>
        <w:rFonts w:ascii="Calibri" w:hAnsi="Calibri" w:eastAsia="Times New Roman" w:cs="Calibri" w:asciiTheme="minorAscii" w:hAnsiTheme="minorAscii" w:cstheme="minorAscii"/>
        <w:sz w:val="24"/>
        <w:szCs w:val="24"/>
      </w:rPr>
      <w:t xml:space="preserve">  </w:t>
    </w:r>
    <w:r w:rsidRPr="00F33280">
      <w:rPr>
        <w:rFonts w:eastAsia="Times New Roman" w:asciiTheme="minorHAnsi" w:hAnsiTheme="minorHAnsi" w:cstheme="minorHAnsi"/>
        <w:sz w:val="24"/>
        <w:szCs w:val="24"/>
      </w:rPr>
      <w:tab/>
    </w:r>
    <w:r w:rsidRPr="335E7344" w:rsidR="335E7344">
      <w:rPr>
        <w:rFonts w:ascii="Calibri" w:hAnsi="Calibri" w:eastAsia="Times New Roman" w:cs="Calibri" w:asciiTheme="minorAscii" w:hAnsiTheme="minorAscii" w:cstheme="minorAscii"/>
        <w:sz w:val="24"/>
        <w:szCs w:val="24"/>
      </w:rPr>
      <w:t>Class:</w:t>
    </w:r>
    <w:r w:rsidRPr="335E7344" w:rsidR="335E7344">
      <w:rPr>
        <w:rFonts w:ascii="Calibri" w:hAnsi="Calibri" w:eastAsia="Times New Roman" w:cs="Calibri" w:asciiTheme="minorAscii" w:hAnsiTheme="minorAscii" w:cstheme="minorAscii"/>
        <w:sz w:val="24"/>
        <w:szCs w:val="24"/>
      </w:rPr>
      <w:t xml:space="preserve"> </w:t>
    </w:r>
    <w:r w:rsidRPr="335E7344" w:rsidR="335E7344">
      <w:rPr>
        <w:rFonts w:ascii="Calibri" w:hAnsi="Calibri" w:eastAsia="Times New Roman" w:cs="Calibri" w:asciiTheme="minorAscii" w:hAnsiTheme="minorAscii" w:cstheme="minorAscii"/>
        <w:sz w:val="24"/>
        <w:szCs w:val="24"/>
      </w:rPr>
      <w:t>Panda</w:t>
    </w:r>
    <w:r w:rsidRPr="335E7344" w:rsidR="335E7344">
      <w:rPr>
        <w:rFonts w:ascii="Calibri" w:hAnsi="Calibri" w:eastAsia="Times New Roman" w:cs="Calibri" w:asciiTheme="minorAscii" w:hAnsiTheme="minorAscii" w:cstheme="minorAscii"/>
        <w:sz w:val="24"/>
        <w:szCs w:val="24"/>
      </w:rPr>
      <w:t>s</w:t>
    </w:r>
    <w:r w:rsidRPr="335E7344" w:rsidR="335E7344">
      <w:rPr>
        <w:rFonts w:ascii="Calibri" w:hAnsi="Calibri" w:eastAsia="Times New Roman" w:cs="Calibri" w:asciiTheme="minorAscii" w:hAnsiTheme="minorAscii" w:cstheme="minorAscii"/>
        <w:sz w:val="24"/>
        <w:szCs w:val="24"/>
      </w:rPr>
      <w:t xml:space="preserve">        </w:t>
    </w:r>
    <w:r w:rsidRPr="335E7344" w:rsidR="335E7344">
      <w:rPr>
        <w:rFonts w:ascii="Calibri" w:hAnsi="Calibri" w:eastAsia="Times New Roman" w:cs="Calibri" w:asciiTheme="minorAscii" w:hAnsiTheme="minorAscii" w:cstheme="minorAscii"/>
        <w:sz w:val="24"/>
        <w:szCs w:val="24"/>
      </w:rPr>
      <w:t xml:space="preserve"> </w:t>
    </w:r>
    <w:r w:rsidRPr="335E7344" w:rsidR="335E7344">
      <w:rPr>
        <w:rFonts w:ascii="Calibri" w:hAnsi="Calibri" w:eastAsia="Times New Roman" w:cs="Calibri" w:asciiTheme="minorAscii" w:hAnsiTheme="minorAscii" w:cstheme="minorAscii"/>
        <w:sz w:val="24"/>
        <w:szCs w:val="24"/>
      </w:rPr>
      <w:t xml:space="preserve"> Pathway: </w:t>
    </w:r>
    <w:r w:rsidRPr="335E7344" w:rsidR="335E7344">
      <w:rPr>
        <w:rFonts w:ascii="Calibri" w:hAnsi="Calibri" w:eastAsia="Times New Roman" w:cs="Calibri" w:asciiTheme="minorAscii" w:hAnsiTheme="minorAscii" w:cstheme="minorAscii"/>
        <w:sz w:val="24"/>
        <w:szCs w:val="24"/>
      </w:rPr>
      <w:t>Lower</w:t>
    </w:r>
    <w:r w:rsidRPr="335E7344" w:rsidR="335E7344">
      <w:rPr>
        <w:rFonts w:ascii="Calibri" w:hAnsi="Calibri" w:eastAsia="Times New Roman" w:cs="Calibri" w:asciiTheme="minorAscii" w:hAnsiTheme="minorAscii" w:cstheme="minorAscii"/>
        <w:sz w:val="24"/>
        <w:szCs w:val="24"/>
      </w:rPr>
      <w:t>/Upper</w:t>
    </w:r>
    <w:r w:rsidRPr="335E7344" w:rsidR="335E7344">
      <w:rPr>
        <w:rFonts w:ascii="Calibri" w:hAnsi="Calibri" w:eastAsia="Times New Roman" w:cs="Calibri" w:asciiTheme="minorAscii" w:hAnsiTheme="minorAscii" w:cstheme="minorAscii"/>
        <w:sz w:val="24"/>
        <w:szCs w:val="24"/>
      </w:rPr>
      <w:t xml:space="preserve"> </w:t>
    </w:r>
    <w:r w:rsidRPr="335E7344" w:rsidR="335E7344">
      <w:rPr>
        <w:rFonts w:ascii="Calibri" w:hAnsi="Calibri" w:eastAsia="Times New Roman" w:cs="Calibri" w:asciiTheme="minorAscii" w:hAnsiTheme="minorAscii" w:cstheme="minorAscii"/>
        <w:sz w:val="24"/>
        <w:szCs w:val="24"/>
      </w:rPr>
      <w:t xml:space="preserve">Glitter       </w:t>
    </w:r>
    <w:r w:rsidRPr="335E7344" w:rsidR="335E7344">
      <w:rPr>
        <w:rFonts w:ascii="Calibri" w:hAnsi="Calibri" w:eastAsia="Times New Roman" w:cs="Calibri" w:asciiTheme="minorAscii" w:hAnsiTheme="minorAscii" w:cstheme="minorAscii"/>
        <w:sz w:val="24"/>
        <w:szCs w:val="24"/>
      </w:rPr>
      <w:t xml:space="preserve">Team Leader: Caroline</w:t>
    </w:r>
    <w:r w:rsidRPr="335E7344" w:rsidR="335E7344">
      <w:rPr>
        <w:rFonts w:ascii="Calibri" w:hAnsi="Calibri" w:eastAsia="Times New Roman" w:cs="Calibri" w:asciiTheme="minorAscii" w:hAnsiTheme="minorAscii" w:cstheme="minorAscii"/>
        <w:sz w:val="24"/>
        <w:szCs w:val="24"/>
      </w:rPr>
      <w:t xml:space="preserve"> Derbyshire</w:t>
    </w:r>
    <w:r w:rsidRPr="335E7344" w:rsidR="335E7344">
      <w:rPr>
        <w:rFonts w:ascii="Calibri" w:hAnsi="Calibri" w:eastAsia="Times New Roman" w:cs="Calibri" w:asciiTheme="minorAscii" w:hAnsiTheme="minorAscii" w:cstheme="minorAscii"/>
        <w:sz w:val="24"/>
        <w:szCs w:val="24"/>
      </w:rPr>
      <w:t xml:space="preserve"> </w:t>
    </w:r>
    <w:r>
      <w:tab/>
    </w:r>
    <w:r w:rsidRPr="335E7344" w:rsidR="335E7344">
      <w:rPr>
        <w:rFonts w:ascii="Calibri" w:hAnsi="Calibri" w:eastAsia="Times New Roman" w:cs="Calibri" w:asciiTheme="minorAscii" w:hAnsiTheme="minorAscii" w:cstheme="minorAscii"/>
        <w:sz w:val="24"/>
        <w:szCs w:val="24"/>
      </w:rPr>
      <w:t xml:space="preserve">              </w:t>
    </w:r>
    <w:r w:rsidRPr="335E7344" w:rsidR="335E7344">
      <w:rPr>
        <w:rFonts w:ascii="Calibri" w:hAnsi="Calibri" w:eastAsia="Times New Roman" w:cs="Calibri" w:asciiTheme="minorAscii" w:hAnsiTheme="minorAscii" w:cstheme="minorAscii"/>
        <w:sz w:val="24"/>
        <w:szCs w:val="24"/>
      </w:rPr>
      <w:t xml:space="preserve"> Term: </w:t>
    </w:r>
    <w:r w:rsidRPr="335E7344" w:rsidR="335E7344">
      <w:rPr>
        <w:rFonts w:ascii="Calibri" w:hAnsi="Calibri" w:eastAsia="Times New Roman" w:cs="Calibri" w:asciiTheme="minorAscii" w:hAnsiTheme="minorAscii" w:cstheme="minorAscii"/>
        <w:sz w:val="24"/>
        <w:szCs w:val="24"/>
      </w:rPr>
      <w:t>Summer 2026</w:t>
    </w:r>
    <w:r w:rsidRPr="335E7344" w:rsidR="335E7344">
      <w:rPr>
        <w:rFonts w:ascii="Calibri" w:hAnsi="Calibri" w:eastAsia="Times New Roman" w:cs="Calibri" w:asciiTheme="minorAscii" w:hAnsiTheme="minorAscii" w:cstheme="minorAscii"/>
        <w:sz w:val="24"/>
        <w:szCs w:val="24"/>
      </w:rPr>
      <w:t xml:space="preserve"> </w:t>
    </w:r>
    <w:r w:rsidRPr="335E7344" w:rsidR="335E7344">
      <w:rPr>
        <w:rFonts w:ascii="Calibri" w:hAnsi="Calibri" w:eastAsia="Times New Roman" w:cs="Calibri" w:asciiTheme="minorAscii" w:hAnsiTheme="minorAscii" w:cstheme="minorAscii"/>
        <w:sz w:val="24"/>
        <w:szCs w:val="24"/>
      </w:rPr>
      <w:t xml:space="preserve">      </w:t>
    </w:r>
    <w:r w:rsidRPr="335E7344" w:rsidR="335E7344">
      <w:rPr>
        <w:rFonts w:ascii="Calibri" w:hAnsi="Calibri" w:eastAsia="Times New Roman" w:cs="Calibri" w:asciiTheme="minorAscii" w:hAnsiTheme="minorAscii" w:cstheme="minorAscii"/>
        <w:sz w:val="24"/>
        <w:szCs w:val="24"/>
      </w:rPr>
      <w:t xml:space="preserve">Topic: </w:t>
    </w:r>
    <w:r w:rsidRPr="335E7344" w:rsidR="335E7344">
      <w:rPr>
        <w:rFonts w:ascii="Calibri" w:hAnsi="Calibri" w:eastAsia="Times New Roman" w:cs="Calibri" w:asciiTheme="minorAscii" w:hAnsiTheme="minorAscii" w:cstheme="minorAscii"/>
        <w:sz w:val="24"/>
        <w:szCs w:val="24"/>
      </w:rPr>
      <w:t>Home and Away</w:t>
    </w:r>
    <w:r w:rsidRPr="335E7344" w:rsidR="335E7344">
      <w:rPr>
        <w:rFonts w:ascii="Calibri" w:hAnsi="Calibri" w:eastAsia="Times New Roman" w:cs="Calibri" w:asciiTheme="minorAscii" w:hAnsiTheme="minorAscii" w:cstheme="minorAscii"/>
        <w:sz w:val="24"/>
        <w:szCs w:val="24"/>
      </w:rPr>
      <w:t xml:space="preserve">        </w:t>
    </w:r>
    <w:r w:rsidRPr="335E7344" w:rsidR="335E7344">
      <w:rPr>
        <w:rFonts w:ascii="Calibri" w:hAnsi="Calibri" w:eastAsia="Times New Roman" w:cs="Calibri" w:asciiTheme="minorAscii" w:hAnsiTheme="minorAscii" w:cstheme="minorAscii"/>
        <w:sz w:val="24"/>
        <w:szCs w:val="24"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2">
    <w:nsid w:val="16f407d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213c398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A70212F"/>
    <w:multiLevelType w:val="multilevel"/>
    <w:tmpl w:val="7CE0F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137222A2"/>
    <w:multiLevelType w:val="hybridMultilevel"/>
    <w:tmpl w:val="C5F0457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CB15A90"/>
    <w:multiLevelType w:val="multilevel"/>
    <w:tmpl w:val="FDF0A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1CE533BD"/>
    <w:multiLevelType w:val="multilevel"/>
    <w:tmpl w:val="3288F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" w15:restartNumberingAfterBreak="0">
    <w:nsid w:val="1D0D32A3"/>
    <w:multiLevelType w:val="multilevel"/>
    <w:tmpl w:val="B492B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" w15:restartNumberingAfterBreak="0">
    <w:nsid w:val="30BA7F84"/>
    <w:multiLevelType w:val="multilevel"/>
    <w:tmpl w:val="86DE9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6" w15:restartNumberingAfterBreak="0">
    <w:nsid w:val="3436386E"/>
    <w:multiLevelType w:val="hybridMultilevel"/>
    <w:tmpl w:val="465469B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83438D6"/>
    <w:multiLevelType w:val="multilevel"/>
    <w:tmpl w:val="2F72B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8" w15:restartNumberingAfterBreak="0">
    <w:nsid w:val="4DDD7003"/>
    <w:multiLevelType w:val="hybridMultilevel"/>
    <w:tmpl w:val="08DAF3F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578E1FE6"/>
    <w:multiLevelType w:val="hybridMultilevel"/>
    <w:tmpl w:val="6D6C614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62D72154"/>
    <w:multiLevelType w:val="multilevel"/>
    <w:tmpl w:val="98F68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3">
    <w:abstractNumId w:val="12"/>
  </w:num>
  <w:num w:numId="12">
    <w:abstractNumId w:val="11"/>
  </w:num>
  <w:num w:numId="1" w16cid:durableId="1257471542">
    <w:abstractNumId w:val="6"/>
  </w:num>
  <w:num w:numId="2" w16cid:durableId="1094858068">
    <w:abstractNumId w:val="8"/>
  </w:num>
  <w:num w:numId="3" w16cid:durableId="1072460126">
    <w:abstractNumId w:val="1"/>
  </w:num>
  <w:num w:numId="4" w16cid:durableId="1388334682">
    <w:abstractNumId w:val="2"/>
  </w:num>
  <w:num w:numId="5" w16cid:durableId="43019251">
    <w:abstractNumId w:val="7"/>
  </w:num>
  <w:num w:numId="6" w16cid:durableId="570848056">
    <w:abstractNumId w:val="0"/>
  </w:num>
  <w:num w:numId="7" w16cid:durableId="423380628">
    <w:abstractNumId w:val="3"/>
  </w:num>
  <w:num w:numId="8" w16cid:durableId="852377027">
    <w:abstractNumId w:val="10"/>
  </w:num>
  <w:num w:numId="9" w16cid:durableId="1038316063">
    <w:abstractNumId w:val="5"/>
  </w:num>
  <w:num w:numId="10" w16cid:durableId="1583951915">
    <w:abstractNumId w:val="4"/>
  </w:num>
  <w:num w:numId="11" w16cid:durableId="960502942">
    <w:abstractNumId w:val="9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4FC"/>
    <w:rsid w:val="00007BA1"/>
    <w:rsid w:val="0001089B"/>
    <w:rsid w:val="00014009"/>
    <w:rsid w:val="0001540A"/>
    <w:rsid w:val="000202BA"/>
    <w:rsid w:val="00033FEB"/>
    <w:rsid w:val="00053C5D"/>
    <w:rsid w:val="00083A0B"/>
    <w:rsid w:val="0008699B"/>
    <w:rsid w:val="00090485"/>
    <w:rsid w:val="00091BC7"/>
    <w:rsid w:val="000A338B"/>
    <w:rsid w:val="000A3CA2"/>
    <w:rsid w:val="000A6EDA"/>
    <w:rsid w:val="000B1A71"/>
    <w:rsid w:val="000B2D68"/>
    <w:rsid w:val="000B6CB1"/>
    <w:rsid w:val="000D0BA5"/>
    <w:rsid w:val="000D69C3"/>
    <w:rsid w:val="000E7392"/>
    <w:rsid w:val="000F499E"/>
    <w:rsid w:val="00101909"/>
    <w:rsid w:val="00102112"/>
    <w:rsid w:val="00102E5B"/>
    <w:rsid w:val="00115245"/>
    <w:rsid w:val="00115A64"/>
    <w:rsid w:val="00116B53"/>
    <w:rsid w:val="001277C4"/>
    <w:rsid w:val="00136BF7"/>
    <w:rsid w:val="001370EC"/>
    <w:rsid w:val="001414A0"/>
    <w:rsid w:val="00153127"/>
    <w:rsid w:val="001557E0"/>
    <w:rsid w:val="001638D4"/>
    <w:rsid w:val="0016601C"/>
    <w:rsid w:val="00177F38"/>
    <w:rsid w:val="00182702"/>
    <w:rsid w:val="001876F9"/>
    <w:rsid w:val="00192D11"/>
    <w:rsid w:val="001A7880"/>
    <w:rsid w:val="001B412B"/>
    <w:rsid w:val="001C0ED9"/>
    <w:rsid w:val="001D1727"/>
    <w:rsid w:val="001D4BA9"/>
    <w:rsid w:val="001D58C7"/>
    <w:rsid w:val="001E3960"/>
    <w:rsid w:val="001E3D86"/>
    <w:rsid w:val="001F5A98"/>
    <w:rsid w:val="00204684"/>
    <w:rsid w:val="002052C1"/>
    <w:rsid w:val="0021057D"/>
    <w:rsid w:val="00211BDE"/>
    <w:rsid w:val="00212177"/>
    <w:rsid w:val="00214A03"/>
    <w:rsid w:val="00231B32"/>
    <w:rsid w:val="00233221"/>
    <w:rsid w:val="002342A1"/>
    <w:rsid w:val="00234A16"/>
    <w:rsid w:val="002354B4"/>
    <w:rsid w:val="00246D13"/>
    <w:rsid w:val="00260B78"/>
    <w:rsid w:val="00262E4C"/>
    <w:rsid w:val="00267FCC"/>
    <w:rsid w:val="002701DC"/>
    <w:rsid w:val="0028006D"/>
    <w:rsid w:val="0028733F"/>
    <w:rsid w:val="002947C5"/>
    <w:rsid w:val="002A2C69"/>
    <w:rsid w:val="002A53CA"/>
    <w:rsid w:val="002A60D0"/>
    <w:rsid w:val="002C02A0"/>
    <w:rsid w:val="002C07EC"/>
    <w:rsid w:val="002C1567"/>
    <w:rsid w:val="002D192E"/>
    <w:rsid w:val="002D4526"/>
    <w:rsid w:val="002D6A56"/>
    <w:rsid w:val="002E10C2"/>
    <w:rsid w:val="002E501D"/>
    <w:rsid w:val="002F68C9"/>
    <w:rsid w:val="002F6A1D"/>
    <w:rsid w:val="00302480"/>
    <w:rsid w:val="00303B21"/>
    <w:rsid w:val="00304903"/>
    <w:rsid w:val="003066F8"/>
    <w:rsid w:val="00306F4A"/>
    <w:rsid w:val="00310D11"/>
    <w:rsid w:val="003117A2"/>
    <w:rsid w:val="00317D5D"/>
    <w:rsid w:val="00323A36"/>
    <w:rsid w:val="00327C31"/>
    <w:rsid w:val="00331AD0"/>
    <w:rsid w:val="003404F2"/>
    <w:rsid w:val="00342833"/>
    <w:rsid w:val="00343BC9"/>
    <w:rsid w:val="00344441"/>
    <w:rsid w:val="0034799D"/>
    <w:rsid w:val="003511BE"/>
    <w:rsid w:val="00352B95"/>
    <w:rsid w:val="00360187"/>
    <w:rsid w:val="00373BDE"/>
    <w:rsid w:val="0038575D"/>
    <w:rsid w:val="0039413C"/>
    <w:rsid w:val="003A3AA9"/>
    <w:rsid w:val="003A3BE7"/>
    <w:rsid w:val="003A6ED4"/>
    <w:rsid w:val="003B18C3"/>
    <w:rsid w:val="003C5969"/>
    <w:rsid w:val="003C7410"/>
    <w:rsid w:val="003D0C03"/>
    <w:rsid w:val="003D2731"/>
    <w:rsid w:val="003E5167"/>
    <w:rsid w:val="003E567A"/>
    <w:rsid w:val="003E7220"/>
    <w:rsid w:val="00405BAC"/>
    <w:rsid w:val="00410B17"/>
    <w:rsid w:val="00415754"/>
    <w:rsid w:val="0041667D"/>
    <w:rsid w:val="004236E6"/>
    <w:rsid w:val="0042466D"/>
    <w:rsid w:val="0042773C"/>
    <w:rsid w:val="004318CE"/>
    <w:rsid w:val="004357DD"/>
    <w:rsid w:val="00436448"/>
    <w:rsid w:val="004401D4"/>
    <w:rsid w:val="00440A0B"/>
    <w:rsid w:val="00442663"/>
    <w:rsid w:val="00443BC3"/>
    <w:rsid w:val="00453852"/>
    <w:rsid w:val="00456011"/>
    <w:rsid w:val="00470CD8"/>
    <w:rsid w:val="00470D63"/>
    <w:rsid w:val="0048529B"/>
    <w:rsid w:val="004919B1"/>
    <w:rsid w:val="004A6442"/>
    <w:rsid w:val="004A735B"/>
    <w:rsid w:val="004B16BD"/>
    <w:rsid w:val="004B4E9A"/>
    <w:rsid w:val="004B749B"/>
    <w:rsid w:val="004C6C6E"/>
    <w:rsid w:val="004D1D36"/>
    <w:rsid w:val="004D2321"/>
    <w:rsid w:val="004D6895"/>
    <w:rsid w:val="004D788B"/>
    <w:rsid w:val="004E23E6"/>
    <w:rsid w:val="004E3626"/>
    <w:rsid w:val="004E5E4B"/>
    <w:rsid w:val="004E7387"/>
    <w:rsid w:val="004F2D43"/>
    <w:rsid w:val="004F3BC6"/>
    <w:rsid w:val="004F512B"/>
    <w:rsid w:val="00505BF0"/>
    <w:rsid w:val="00514114"/>
    <w:rsid w:val="00517E06"/>
    <w:rsid w:val="00522C0D"/>
    <w:rsid w:val="00526EAC"/>
    <w:rsid w:val="00527C50"/>
    <w:rsid w:val="00533EC2"/>
    <w:rsid w:val="00542D1F"/>
    <w:rsid w:val="00562257"/>
    <w:rsid w:val="00564AC0"/>
    <w:rsid w:val="00567586"/>
    <w:rsid w:val="0057100B"/>
    <w:rsid w:val="00572A7A"/>
    <w:rsid w:val="0058596D"/>
    <w:rsid w:val="005A0460"/>
    <w:rsid w:val="005A1734"/>
    <w:rsid w:val="005A608D"/>
    <w:rsid w:val="005B6200"/>
    <w:rsid w:val="005C206D"/>
    <w:rsid w:val="005D461D"/>
    <w:rsid w:val="005E726D"/>
    <w:rsid w:val="005E7FBD"/>
    <w:rsid w:val="005F0055"/>
    <w:rsid w:val="005F1AC3"/>
    <w:rsid w:val="005F6CB9"/>
    <w:rsid w:val="00600782"/>
    <w:rsid w:val="0060684A"/>
    <w:rsid w:val="00611D8A"/>
    <w:rsid w:val="00621A83"/>
    <w:rsid w:val="00633EDD"/>
    <w:rsid w:val="00643818"/>
    <w:rsid w:val="00644666"/>
    <w:rsid w:val="00644A3F"/>
    <w:rsid w:val="006575F3"/>
    <w:rsid w:val="00674055"/>
    <w:rsid w:val="00682A19"/>
    <w:rsid w:val="0068686D"/>
    <w:rsid w:val="00695B0F"/>
    <w:rsid w:val="006A1C23"/>
    <w:rsid w:val="006A4189"/>
    <w:rsid w:val="006A4593"/>
    <w:rsid w:val="006A6AC3"/>
    <w:rsid w:val="006B102F"/>
    <w:rsid w:val="006B4EED"/>
    <w:rsid w:val="006C6FF7"/>
    <w:rsid w:val="006C7CF0"/>
    <w:rsid w:val="006E3B76"/>
    <w:rsid w:val="006E4DFE"/>
    <w:rsid w:val="006E5F4D"/>
    <w:rsid w:val="006F1C94"/>
    <w:rsid w:val="006F472B"/>
    <w:rsid w:val="006F6921"/>
    <w:rsid w:val="0070578D"/>
    <w:rsid w:val="0071363E"/>
    <w:rsid w:val="0072223D"/>
    <w:rsid w:val="007247F1"/>
    <w:rsid w:val="007448EE"/>
    <w:rsid w:val="00745731"/>
    <w:rsid w:val="007574BC"/>
    <w:rsid w:val="007614A6"/>
    <w:rsid w:val="007645AE"/>
    <w:rsid w:val="00764C70"/>
    <w:rsid w:val="00766D58"/>
    <w:rsid w:val="00770D5B"/>
    <w:rsid w:val="00772187"/>
    <w:rsid w:val="00786D1D"/>
    <w:rsid w:val="0079139B"/>
    <w:rsid w:val="007915CC"/>
    <w:rsid w:val="00791847"/>
    <w:rsid w:val="007951D9"/>
    <w:rsid w:val="00797491"/>
    <w:rsid w:val="007A20FE"/>
    <w:rsid w:val="007A5D6D"/>
    <w:rsid w:val="007B26CE"/>
    <w:rsid w:val="007B6000"/>
    <w:rsid w:val="007C5883"/>
    <w:rsid w:val="007C7202"/>
    <w:rsid w:val="007D0761"/>
    <w:rsid w:val="007D2332"/>
    <w:rsid w:val="007D485B"/>
    <w:rsid w:val="007D4B28"/>
    <w:rsid w:val="007E78AB"/>
    <w:rsid w:val="007F3211"/>
    <w:rsid w:val="00801BB4"/>
    <w:rsid w:val="00822C46"/>
    <w:rsid w:val="008303CB"/>
    <w:rsid w:val="00840C87"/>
    <w:rsid w:val="00844C05"/>
    <w:rsid w:val="008466C7"/>
    <w:rsid w:val="00852163"/>
    <w:rsid w:val="00881E1C"/>
    <w:rsid w:val="0088344E"/>
    <w:rsid w:val="008913F8"/>
    <w:rsid w:val="008A3BBD"/>
    <w:rsid w:val="008B2467"/>
    <w:rsid w:val="008B69C0"/>
    <w:rsid w:val="008C1821"/>
    <w:rsid w:val="008C6134"/>
    <w:rsid w:val="008C6603"/>
    <w:rsid w:val="008C68C5"/>
    <w:rsid w:val="008D74DE"/>
    <w:rsid w:val="008D7A3F"/>
    <w:rsid w:val="008E41BB"/>
    <w:rsid w:val="008F7CD0"/>
    <w:rsid w:val="009023DF"/>
    <w:rsid w:val="00903516"/>
    <w:rsid w:val="009036BA"/>
    <w:rsid w:val="00904C7B"/>
    <w:rsid w:val="00904DCD"/>
    <w:rsid w:val="00905179"/>
    <w:rsid w:val="00910BBA"/>
    <w:rsid w:val="009128AC"/>
    <w:rsid w:val="00922DF2"/>
    <w:rsid w:val="0092335A"/>
    <w:rsid w:val="009254B5"/>
    <w:rsid w:val="00926CD0"/>
    <w:rsid w:val="009319C3"/>
    <w:rsid w:val="00932F6E"/>
    <w:rsid w:val="00933125"/>
    <w:rsid w:val="00940F1F"/>
    <w:rsid w:val="00954999"/>
    <w:rsid w:val="00956588"/>
    <w:rsid w:val="00962B01"/>
    <w:rsid w:val="0096772C"/>
    <w:rsid w:val="00970BC9"/>
    <w:rsid w:val="00972E18"/>
    <w:rsid w:val="009748BA"/>
    <w:rsid w:val="00981068"/>
    <w:rsid w:val="0098464E"/>
    <w:rsid w:val="009936C5"/>
    <w:rsid w:val="009939B8"/>
    <w:rsid w:val="009B6DA5"/>
    <w:rsid w:val="009D2B33"/>
    <w:rsid w:val="009E0289"/>
    <w:rsid w:val="009E1D1C"/>
    <w:rsid w:val="009E5714"/>
    <w:rsid w:val="009E599B"/>
    <w:rsid w:val="009E7956"/>
    <w:rsid w:val="00A01A2D"/>
    <w:rsid w:val="00A02360"/>
    <w:rsid w:val="00A039F8"/>
    <w:rsid w:val="00A07680"/>
    <w:rsid w:val="00A111AC"/>
    <w:rsid w:val="00A2461F"/>
    <w:rsid w:val="00A41252"/>
    <w:rsid w:val="00A4433A"/>
    <w:rsid w:val="00A458E2"/>
    <w:rsid w:val="00A52094"/>
    <w:rsid w:val="00A579EC"/>
    <w:rsid w:val="00A630D2"/>
    <w:rsid w:val="00A64F00"/>
    <w:rsid w:val="00A71CDC"/>
    <w:rsid w:val="00A777FE"/>
    <w:rsid w:val="00A9096D"/>
    <w:rsid w:val="00A912E2"/>
    <w:rsid w:val="00A93B0F"/>
    <w:rsid w:val="00A9564F"/>
    <w:rsid w:val="00AA264D"/>
    <w:rsid w:val="00AA7443"/>
    <w:rsid w:val="00AB1F30"/>
    <w:rsid w:val="00AB7073"/>
    <w:rsid w:val="00AC1E10"/>
    <w:rsid w:val="00AC2B82"/>
    <w:rsid w:val="00AC786B"/>
    <w:rsid w:val="00AE596F"/>
    <w:rsid w:val="00AF58B6"/>
    <w:rsid w:val="00AF60EF"/>
    <w:rsid w:val="00AF61C3"/>
    <w:rsid w:val="00B02923"/>
    <w:rsid w:val="00B03CEB"/>
    <w:rsid w:val="00B056B4"/>
    <w:rsid w:val="00B224A1"/>
    <w:rsid w:val="00B333D7"/>
    <w:rsid w:val="00B35E06"/>
    <w:rsid w:val="00B37115"/>
    <w:rsid w:val="00B440FD"/>
    <w:rsid w:val="00B474B9"/>
    <w:rsid w:val="00B6153A"/>
    <w:rsid w:val="00B636E2"/>
    <w:rsid w:val="00B653BA"/>
    <w:rsid w:val="00B65433"/>
    <w:rsid w:val="00B6673C"/>
    <w:rsid w:val="00B70647"/>
    <w:rsid w:val="00B75ACB"/>
    <w:rsid w:val="00B83382"/>
    <w:rsid w:val="00B83868"/>
    <w:rsid w:val="00B8535F"/>
    <w:rsid w:val="00B96E51"/>
    <w:rsid w:val="00BA5F27"/>
    <w:rsid w:val="00BB1108"/>
    <w:rsid w:val="00BC5FF3"/>
    <w:rsid w:val="00BD027B"/>
    <w:rsid w:val="00BD05EF"/>
    <w:rsid w:val="00BE0D21"/>
    <w:rsid w:val="00BE1630"/>
    <w:rsid w:val="00BE2800"/>
    <w:rsid w:val="00BE34FC"/>
    <w:rsid w:val="00BF3527"/>
    <w:rsid w:val="00BF4852"/>
    <w:rsid w:val="00BF4C83"/>
    <w:rsid w:val="00C028C8"/>
    <w:rsid w:val="00C1008A"/>
    <w:rsid w:val="00C164EA"/>
    <w:rsid w:val="00C23B3A"/>
    <w:rsid w:val="00C26D32"/>
    <w:rsid w:val="00C30377"/>
    <w:rsid w:val="00C30881"/>
    <w:rsid w:val="00C30A81"/>
    <w:rsid w:val="00C43CC9"/>
    <w:rsid w:val="00C55D8C"/>
    <w:rsid w:val="00C6117C"/>
    <w:rsid w:val="00C65181"/>
    <w:rsid w:val="00C72926"/>
    <w:rsid w:val="00C73B2B"/>
    <w:rsid w:val="00C74B44"/>
    <w:rsid w:val="00C86137"/>
    <w:rsid w:val="00C86E09"/>
    <w:rsid w:val="00C92C13"/>
    <w:rsid w:val="00C94C0D"/>
    <w:rsid w:val="00CA0E2C"/>
    <w:rsid w:val="00CA3416"/>
    <w:rsid w:val="00CA4CEF"/>
    <w:rsid w:val="00CB6DE9"/>
    <w:rsid w:val="00CD79DE"/>
    <w:rsid w:val="00CE0D13"/>
    <w:rsid w:val="00CF1B3F"/>
    <w:rsid w:val="00CF2481"/>
    <w:rsid w:val="00CF6176"/>
    <w:rsid w:val="00D03DFD"/>
    <w:rsid w:val="00D040A1"/>
    <w:rsid w:val="00D07721"/>
    <w:rsid w:val="00D10CF5"/>
    <w:rsid w:val="00D30456"/>
    <w:rsid w:val="00D36653"/>
    <w:rsid w:val="00D40A44"/>
    <w:rsid w:val="00D425BD"/>
    <w:rsid w:val="00D44D7A"/>
    <w:rsid w:val="00D46C37"/>
    <w:rsid w:val="00D64CA1"/>
    <w:rsid w:val="00D657C0"/>
    <w:rsid w:val="00D861B2"/>
    <w:rsid w:val="00D908F8"/>
    <w:rsid w:val="00D949FB"/>
    <w:rsid w:val="00DA44BA"/>
    <w:rsid w:val="00DC3968"/>
    <w:rsid w:val="00DC5E22"/>
    <w:rsid w:val="00DC6122"/>
    <w:rsid w:val="00DD0D1A"/>
    <w:rsid w:val="00DD5358"/>
    <w:rsid w:val="00DD6F77"/>
    <w:rsid w:val="00DE44A5"/>
    <w:rsid w:val="00DE7567"/>
    <w:rsid w:val="00DF445E"/>
    <w:rsid w:val="00DF48EE"/>
    <w:rsid w:val="00E0784B"/>
    <w:rsid w:val="00E07EE8"/>
    <w:rsid w:val="00E27F0A"/>
    <w:rsid w:val="00E31638"/>
    <w:rsid w:val="00E35F16"/>
    <w:rsid w:val="00E438E3"/>
    <w:rsid w:val="00E453DC"/>
    <w:rsid w:val="00E5494E"/>
    <w:rsid w:val="00E55CC3"/>
    <w:rsid w:val="00E55E6F"/>
    <w:rsid w:val="00E57372"/>
    <w:rsid w:val="00E665D8"/>
    <w:rsid w:val="00E66646"/>
    <w:rsid w:val="00E7380F"/>
    <w:rsid w:val="00E9457D"/>
    <w:rsid w:val="00E94E01"/>
    <w:rsid w:val="00EA0180"/>
    <w:rsid w:val="00EA2756"/>
    <w:rsid w:val="00EA556C"/>
    <w:rsid w:val="00EAB82F"/>
    <w:rsid w:val="00EB3516"/>
    <w:rsid w:val="00EB4C82"/>
    <w:rsid w:val="00EC1D77"/>
    <w:rsid w:val="00EC7177"/>
    <w:rsid w:val="00ED27DC"/>
    <w:rsid w:val="00ED5EDD"/>
    <w:rsid w:val="00ED7D4C"/>
    <w:rsid w:val="00EE1DC4"/>
    <w:rsid w:val="00EE6D5A"/>
    <w:rsid w:val="00EF135D"/>
    <w:rsid w:val="00EF1ABE"/>
    <w:rsid w:val="00F014AB"/>
    <w:rsid w:val="00F02350"/>
    <w:rsid w:val="00F06C4D"/>
    <w:rsid w:val="00F27CB7"/>
    <w:rsid w:val="00F33280"/>
    <w:rsid w:val="00F3478C"/>
    <w:rsid w:val="00F35863"/>
    <w:rsid w:val="00F444F6"/>
    <w:rsid w:val="00F464A2"/>
    <w:rsid w:val="00F51091"/>
    <w:rsid w:val="00F66279"/>
    <w:rsid w:val="00F66C94"/>
    <w:rsid w:val="00F7F8D3"/>
    <w:rsid w:val="00F80764"/>
    <w:rsid w:val="00F8131E"/>
    <w:rsid w:val="00F820E2"/>
    <w:rsid w:val="00F82C14"/>
    <w:rsid w:val="00F87BE5"/>
    <w:rsid w:val="00F914F1"/>
    <w:rsid w:val="00F91D5C"/>
    <w:rsid w:val="00F96BDF"/>
    <w:rsid w:val="00FB5CA5"/>
    <w:rsid w:val="00FC2753"/>
    <w:rsid w:val="00FC75F7"/>
    <w:rsid w:val="00FD05DB"/>
    <w:rsid w:val="00FD1BA0"/>
    <w:rsid w:val="00FD2913"/>
    <w:rsid w:val="00FE1515"/>
    <w:rsid w:val="00FE6329"/>
    <w:rsid w:val="00FE6CD4"/>
    <w:rsid w:val="00FE76A9"/>
    <w:rsid w:val="00FE7AB2"/>
    <w:rsid w:val="00FF61D0"/>
    <w:rsid w:val="02E19B1B"/>
    <w:rsid w:val="04475542"/>
    <w:rsid w:val="04FE0D24"/>
    <w:rsid w:val="05500E70"/>
    <w:rsid w:val="05877AF5"/>
    <w:rsid w:val="06F7B7AD"/>
    <w:rsid w:val="07D1B1FD"/>
    <w:rsid w:val="080D7533"/>
    <w:rsid w:val="0815FEE5"/>
    <w:rsid w:val="0851F517"/>
    <w:rsid w:val="087F1471"/>
    <w:rsid w:val="0887B2C8"/>
    <w:rsid w:val="08F76094"/>
    <w:rsid w:val="091279F0"/>
    <w:rsid w:val="091279F0"/>
    <w:rsid w:val="098931AA"/>
    <w:rsid w:val="09C2C5D6"/>
    <w:rsid w:val="0A656AD2"/>
    <w:rsid w:val="0B38D0AF"/>
    <w:rsid w:val="0BC760A7"/>
    <w:rsid w:val="0CCC1610"/>
    <w:rsid w:val="0D91E227"/>
    <w:rsid w:val="0E916282"/>
    <w:rsid w:val="0EB299A4"/>
    <w:rsid w:val="0EF51121"/>
    <w:rsid w:val="0F476C97"/>
    <w:rsid w:val="1141EBD7"/>
    <w:rsid w:val="14045E6E"/>
    <w:rsid w:val="14D48EF8"/>
    <w:rsid w:val="1512E029"/>
    <w:rsid w:val="16819716"/>
    <w:rsid w:val="1994796E"/>
    <w:rsid w:val="19C36636"/>
    <w:rsid w:val="1A48A889"/>
    <w:rsid w:val="1AD462C9"/>
    <w:rsid w:val="1C22FE33"/>
    <w:rsid w:val="1C3ADBCB"/>
    <w:rsid w:val="1C48162D"/>
    <w:rsid w:val="1C5056C7"/>
    <w:rsid w:val="1C99EAED"/>
    <w:rsid w:val="1CD3BE9C"/>
    <w:rsid w:val="1E7D9CEF"/>
    <w:rsid w:val="1F5A59C8"/>
    <w:rsid w:val="1F5A59C8"/>
    <w:rsid w:val="1F5B107D"/>
    <w:rsid w:val="20B484AC"/>
    <w:rsid w:val="23CF7C2E"/>
    <w:rsid w:val="23D02FE5"/>
    <w:rsid w:val="256C3BBD"/>
    <w:rsid w:val="26A5EAFC"/>
    <w:rsid w:val="26BCAF6C"/>
    <w:rsid w:val="26D5AF20"/>
    <w:rsid w:val="27307F83"/>
    <w:rsid w:val="273B2D28"/>
    <w:rsid w:val="28C5DD6E"/>
    <w:rsid w:val="2A73DB13"/>
    <w:rsid w:val="2D0A5241"/>
    <w:rsid w:val="2DD05078"/>
    <w:rsid w:val="2E2EAE54"/>
    <w:rsid w:val="2EE4428D"/>
    <w:rsid w:val="2F1BBB2E"/>
    <w:rsid w:val="30484343"/>
    <w:rsid w:val="30E6F095"/>
    <w:rsid w:val="30ED897D"/>
    <w:rsid w:val="311BC153"/>
    <w:rsid w:val="3158C777"/>
    <w:rsid w:val="3162F7F7"/>
    <w:rsid w:val="317A52EE"/>
    <w:rsid w:val="3200B988"/>
    <w:rsid w:val="3258684F"/>
    <w:rsid w:val="3267EFA8"/>
    <w:rsid w:val="334185AC"/>
    <w:rsid w:val="335E7344"/>
    <w:rsid w:val="352D601A"/>
    <w:rsid w:val="35993B0F"/>
    <w:rsid w:val="37E1FD35"/>
    <w:rsid w:val="3849EEDB"/>
    <w:rsid w:val="385B9B00"/>
    <w:rsid w:val="3A034DAA"/>
    <w:rsid w:val="3A3722AF"/>
    <w:rsid w:val="3ABBAF7F"/>
    <w:rsid w:val="3AFC0120"/>
    <w:rsid w:val="3C78526E"/>
    <w:rsid w:val="3C97F27B"/>
    <w:rsid w:val="3CB018B2"/>
    <w:rsid w:val="3D0B6191"/>
    <w:rsid w:val="3D4B7281"/>
    <w:rsid w:val="3DC3D652"/>
    <w:rsid w:val="3DC45C53"/>
    <w:rsid w:val="3E7F1A31"/>
    <w:rsid w:val="3EBDF0BF"/>
    <w:rsid w:val="3F0BC3BA"/>
    <w:rsid w:val="3F0C5C04"/>
    <w:rsid w:val="3F42442D"/>
    <w:rsid w:val="3F612D3F"/>
    <w:rsid w:val="3F612D3F"/>
    <w:rsid w:val="3FADE18C"/>
    <w:rsid w:val="40B9844B"/>
    <w:rsid w:val="42B1CF9A"/>
    <w:rsid w:val="444D0B39"/>
    <w:rsid w:val="4583AF7A"/>
    <w:rsid w:val="45BB93F9"/>
    <w:rsid w:val="47019251"/>
    <w:rsid w:val="4800601C"/>
    <w:rsid w:val="4993DAE9"/>
    <w:rsid w:val="4ABFF19B"/>
    <w:rsid w:val="4CFF1F4B"/>
    <w:rsid w:val="4D273E74"/>
    <w:rsid w:val="4D95E8CA"/>
    <w:rsid w:val="4E521A3C"/>
    <w:rsid w:val="4EE6BABE"/>
    <w:rsid w:val="4FBA6564"/>
    <w:rsid w:val="4FD9D46B"/>
    <w:rsid w:val="4FF3584B"/>
    <w:rsid w:val="50C720C4"/>
    <w:rsid w:val="50EECFA8"/>
    <w:rsid w:val="5246CD98"/>
    <w:rsid w:val="52721196"/>
    <w:rsid w:val="53A684E6"/>
    <w:rsid w:val="5443317A"/>
    <w:rsid w:val="5479C4DF"/>
    <w:rsid w:val="5489CA87"/>
    <w:rsid w:val="5521A15C"/>
    <w:rsid w:val="557038DA"/>
    <w:rsid w:val="55890225"/>
    <w:rsid w:val="5599BFC6"/>
    <w:rsid w:val="57FAC805"/>
    <w:rsid w:val="58A82EC8"/>
    <w:rsid w:val="58E79EC1"/>
    <w:rsid w:val="59C47AD8"/>
    <w:rsid w:val="5A4B14DF"/>
    <w:rsid w:val="5A6EB449"/>
    <w:rsid w:val="5ABA3D02"/>
    <w:rsid w:val="5BE33B4A"/>
    <w:rsid w:val="5C1F1761"/>
    <w:rsid w:val="5C4CABF8"/>
    <w:rsid w:val="5D3D9215"/>
    <w:rsid w:val="5D91DAFB"/>
    <w:rsid w:val="5E2B197F"/>
    <w:rsid w:val="5F2A1B00"/>
    <w:rsid w:val="610FE78B"/>
    <w:rsid w:val="6131B1C7"/>
    <w:rsid w:val="6156ED79"/>
    <w:rsid w:val="62BFFECB"/>
    <w:rsid w:val="6313E123"/>
    <w:rsid w:val="6418A98C"/>
    <w:rsid w:val="6450B00B"/>
    <w:rsid w:val="6580E64B"/>
    <w:rsid w:val="65E999AC"/>
    <w:rsid w:val="65F516C6"/>
    <w:rsid w:val="677894AF"/>
    <w:rsid w:val="68A3E9A2"/>
    <w:rsid w:val="6A00FFC7"/>
    <w:rsid w:val="6A830BFB"/>
    <w:rsid w:val="6AEEFD08"/>
    <w:rsid w:val="6B4FB55F"/>
    <w:rsid w:val="6BD86AB7"/>
    <w:rsid w:val="6C59AC5B"/>
    <w:rsid w:val="6C72A70B"/>
    <w:rsid w:val="702F373D"/>
    <w:rsid w:val="70A61D2D"/>
    <w:rsid w:val="70A61D2D"/>
    <w:rsid w:val="70A9A42E"/>
    <w:rsid w:val="713DA020"/>
    <w:rsid w:val="716C5C39"/>
    <w:rsid w:val="7279F364"/>
    <w:rsid w:val="735919DA"/>
    <w:rsid w:val="746BB2B4"/>
    <w:rsid w:val="750679E3"/>
    <w:rsid w:val="75DCF7EB"/>
    <w:rsid w:val="76102E17"/>
    <w:rsid w:val="76FE4B51"/>
    <w:rsid w:val="780869D8"/>
    <w:rsid w:val="78831E1D"/>
    <w:rsid w:val="797BD988"/>
    <w:rsid w:val="79C44ED5"/>
    <w:rsid w:val="79D42270"/>
    <w:rsid w:val="7BA2B62A"/>
    <w:rsid w:val="7C8F4487"/>
    <w:rsid w:val="7DDFD904"/>
    <w:rsid w:val="7EBF72F3"/>
    <w:rsid w:val="7F064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BD0B4"/>
  <w15:docId w15:val="{2CA254D0-2C9A-4852-94C0-A7C5B1377C3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Trebuchet MS" w:hAnsi="Trebuchet MS" w:eastAsia="Trebuchet MS" w:cs="Trebuchet M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0"/>
    <w:qFormat/>
    <w:pPr>
      <w:spacing w:before="100"/>
      <w:ind w:left="107"/>
    </w:pPr>
    <w:rPr>
      <w:b/>
      <w:bCs/>
      <w:sz w:val="16"/>
      <w:szCs w:val="16"/>
    </w:rPr>
  </w:style>
  <w:style w:type="paragraph" w:styleId="ListParagraph">
    <w:name w:val="List Paragraph"/>
    <w:basedOn w:val="Normal"/>
    <w:uiPriority w:val="34"/>
    <w:qFormat/>
  </w:style>
  <w:style w:type="paragraph" w:styleId="TableParagraph" w:customStyle="1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04684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204684"/>
    <w:rPr>
      <w:rFonts w:ascii="Trebuchet MS" w:hAnsi="Trebuchet MS" w:eastAsia="Trebuchet MS" w:cs="Trebuchet MS"/>
    </w:rPr>
  </w:style>
  <w:style w:type="paragraph" w:styleId="Footer">
    <w:name w:val="footer"/>
    <w:basedOn w:val="Normal"/>
    <w:link w:val="FooterChar"/>
    <w:uiPriority w:val="99"/>
    <w:unhideWhenUsed/>
    <w:rsid w:val="00204684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204684"/>
    <w:rPr>
      <w:rFonts w:ascii="Trebuchet MS" w:hAnsi="Trebuchet MS" w:eastAsia="Trebuchet MS" w:cs="Trebuchet MS"/>
    </w:rPr>
  </w:style>
  <w:style w:type="table" w:styleId="TableGrid">
    <w:name w:val="Table Grid"/>
    <w:basedOn w:val="TableNormal"/>
    <w:uiPriority w:val="39"/>
    <w:rsid w:val="00F5109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Spacing">
    <w:name w:val="No Spacing"/>
    <w:uiPriority w:val="1"/>
    <w:qFormat/>
    <w:rsid w:val="00E7380F"/>
    <w:pPr>
      <w:widowControl/>
      <w:autoSpaceDE/>
      <w:autoSpaceDN/>
    </w:pPr>
    <w:rPr>
      <w:rFonts w:ascii="Comic Sans MS" w:hAnsi="Comic Sans MS" w:eastAsia="Times New Roman" w:cs="Times New Roman"/>
      <w:sz w:val="28"/>
      <w:szCs w:val="20"/>
      <w:lang w:val="en-GB"/>
    </w:rPr>
  </w:style>
  <w:style w:type="paragraph" w:styleId="paragraph" w:customStyle="1">
    <w:name w:val="paragraph"/>
    <w:basedOn w:val="Normal"/>
    <w:rsid w:val="0038575D"/>
    <w:pPr>
      <w:widowControl/>
      <w:autoSpaceDE/>
      <w:autoSpaceDN/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  <w:lang w:val="en-GB" w:eastAsia="en-GB"/>
    </w:rPr>
  </w:style>
  <w:style w:type="character" w:styleId="normaltextrun" w:customStyle="1">
    <w:name w:val="normaltextrun"/>
    <w:basedOn w:val="DefaultParagraphFont"/>
    <w:rsid w:val="0038575D"/>
  </w:style>
  <w:style w:type="character" w:styleId="eop" w:customStyle="1">
    <w:name w:val="eop"/>
    <w:basedOn w:val="DefaultParagraphFont"/>
    <w:rsid w:val="0038575D"/>
  </w:style>
  <w:style w:type="character" w:styleId="Hyperlink">
    <w:name w:val="Hyperlink"/>
    <w:basedOn w:val="DefaultParagraphFont"/>
    <w:uiPriority w:val="99"/>
    <w:unhideWhenUsed/>
    <w:rsid w:val="00E3163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16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2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36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91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02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9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1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03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0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3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0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0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1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7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5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33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7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20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75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3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9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2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09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3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8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41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7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7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4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9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77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0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3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36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49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7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9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84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8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2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3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05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37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64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7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2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8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13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4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98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82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2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7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79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2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80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9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06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49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48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4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01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23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22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9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4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9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0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6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9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6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78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33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9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8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77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4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5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9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14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86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2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13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3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05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1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9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64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40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36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70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3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69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4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0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6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86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51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51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3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97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4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39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9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29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9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9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01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5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5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73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55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4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8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0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0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7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1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41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1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92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53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0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1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07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4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1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9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1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6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2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11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60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9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43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42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09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1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23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81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4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0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3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62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6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6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34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7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16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0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1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1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15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0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1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05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7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8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3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8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1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95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56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4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3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04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7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1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5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39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3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69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7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15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31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7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5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8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5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2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35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4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1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8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2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4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2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15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92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7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96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14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7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3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3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6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3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01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4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0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7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99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2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ntTable" Target="fontTable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eader" Target="header1.xml" Id="rId17" /><Relationship Type="http://schemas.openxmlformats.org/officeDocument/2006/relationships/customXml" Target="../customXml/item2.xml" Id="rId2" /><Relationship Type="http://schemas.openxmlformats.org/officeDocument/2006/relationships/image" Target="media/image7.png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/media/image4.png" Id="rId1693317619" /><Relationship Type="http://schemas.openxmlformats.org/officeDocument/2006/relationships/image" Target="/media/image5.png" Id="rId1493169320" /><Relationship Type="http://schemas.openxmlformats.org/officeDocument/2006/relationships/image" Target="/media/image6.png" Id="rId935906596" /><Relationship Type="http://schemas.openxmlformats.org/officeDocument/2006/relationships/image" Target="/media/image7.png" Id="rId607972608" /><Relationship Type="http://schemas.openxmlformats.org/officeDocument/2006/relationships/footer" Target="footer.xml" Id="Rf8cde185b5af4285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007cc5d-2bfd-48e5-a4cb-ba9e01e18358" xsi:nil="true"/>
    <lcf76f155ced4ddcb4097134ff3c332f xmlns="38fa037a-f206-4ed2-8018-ed2153193ef0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99171C188B7F4D9B581FE3EEC09565" ma:contentTypeVersion="16" ma:contentTypeDescription="Create a new document." ma:contentTypeScope="" ma:versionID="fadd86d4a1a6639cf14c24169fe1e3e3">
  <xsd:schema xmlns:xsd="http://www.w3.org/2001/XMLSchema" xmlns:xs="http://www.w3.org/2001/XMLSchema" xmlns:p="http://schemas.microsoft.com/office/2006/metadata/properties" xmlns:ns2="38fa037a-f206-4ed2-8018-ed2153193ef0" xmlns:ns3="e007cc5d-2bfd-48e5-a4cb-ba9e01e18358" targetNamespace="http://schemas.microsoft.com/office/2006/metadata/properties" ma:root="true" ma:fieldsID="06e33110dd53aa87c623fb744ef793e4" ns2:_="" ns3:_="">
    <xsd:import namespace="38fa037a-f206-4ed2-8018-ed2153193ef0"/>
    <xsd:import namespace="e007cc5d-2bfd-48e5-a4cb-ba9e01e183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OCR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a037a-f206-4ed2-8018-ed2153193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5778d63-3392-4d3e-9bee-d53a812c3e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07cc5d-2bfd-48e5-a4cb-ba9e01e1835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f21b831-3fa0-46f4-9bff-48210fe74491}" ma:internalName="TaxCatchAll" ma:showField="CatchAllData" ma:web="e007cc5d-2bfd-48e5-a4cb-ba9e01e183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D4D1BA-B88F-4D2E-9749-CDD89F6AFD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5178CC-7BAD-48BB-95AA-5B4B0E451816}">
  <ds:schemaRefs>
    <ds:schemaRef ds:uri="http://schemas.microsoft.com/office/2006/metadata/properties"/>
    <ds:schemaRef ds:uri="http://schemas.microsoft.com/office/infopath/2007/PartnerControls"/>
    <ds:schemaRef ds:uri="e007cc5d-2bfd-48e5-a4cb-ba9e01e18358"/>
    <ds:schemaRef ds:uri="38fa037a-f206-4ed2-8018-ed2153193ef0"/>
  </ds:schemaRefs>
</ds:datastoreItem>
</file>

<file path=customXml/itemProps3.xml><?xml version="1.0" encoding="utf-8"?>
<ds:datastoreItem xmlns:ds="http://schemas.openxmlformats.org/officeDocument/2006/customXml" ds:itemID="{B70C7C82-1E43-43D0-8510-4D69400E8E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fa037a-f206-4ed2-8018-ed2153193ef0"/>
    <ds:schemaRef ds:uri="e007cc5d-2bfd-48e5-a4cb-ba9e01e183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Beacher, Samuel</dc:creator>
  <lastModifiedBy>Nadine Swan</lastModifiedBy>
  <revision>75</revision>
  <lastPrinted>2022-12-15T12:14:00.0000000Z</lastPrinted>
  <dcterms:created xsi:type="dcterms:W3CDTF">2026-03-18T15:25:00.0000000Z</dcterms:created>
  <dcterms:modified xsi:type="dcterms:W3CDTF">2026-04-02T16:18:10.1635735Z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2022-09-05T00:00:00Z</vt:filetime>
  </property>
  <property fmtid="{D5CDD505-2E9C-101B-9397-08002B2CF9AE}" pid="3" name="Creator">
    <vt:lpwstr>Adobe InDesign 17.4 (Macintosh)</vt:lpwstr>
  </property>
  <property fmtid="{D5CDD505-2E9C-101B-9397-08002B2CF9AE}" pid="4" name="LastSaved">
    <vt:filetime>2022-09-05T00:00:00Z</vt:filetime>
  </property>
  <property fmtid="{D5CDD505-2E9C-101B-9397-08002B2CF9AE}" pid="5" name="ContentTypeId">
    <vt:lpwstr>0x0101006F99171C188B7F4D9B581FE3EEC09565</vt:lpwstr>
  </property>
</Properties>
</file>