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ED78" w14:textId="2D75CAF5" w:rsidR="00BE34FC" w:rsidRDefault="00F51091" w:rsidP="003467B5">
      <w:pPr>
        <w:pStyle w:val="BodyText"/>
        <w:spacing w:after="240"/>
        <w:rPr>
          <w:rFonts w:asciiTheme="minorHAnsi" w:hAnsiTheme="minorHAnsi" w:cstheme="minorHAnsi"/>
          <w:sz w:val="28"/>
          <w:szCs w:val="28"/>
        </w:rPr>
      </w:pPr>
      <w:r w:rsidRPr="006575F3">
        <w:rPr>
          <w:rFonts w:asciiTheme="minorHAnsi" w:hAnsiTheme="minorHAnsi" w:cstheme="minorHAnsi"/>
          <w:sz w:val="28"/>
          <w:szCs w:val="28"/>
        </w:rPr>
        <w:t>Books:</w:t>
      </w:r>
      <w:r w:rsidR="00B056B4">
        <w:rPr>
          <w:rFonts w:asciiTheme="minorHAnsi" w:hAnsiTheme="minorHAnsi" w:cstheme="minorHAnsi"/>
          <w:sz w:val="28"/>
          <w:szCs w:val="28"/>
        </w:rPr>
        <w:t xml:space="preserve"> </w:t>
      </w:r>
      <w:r w:rsidR="00623EE2">
        <w:rPr>
          <w:rFonts w:asciiTheme="minorHAnsi" w:hAnsiTheme="minorHAnsi" w:cstheme="minorHAnsi"/>
          <w:sz w:val="28"/>
          <w:szCs w:val="28"/>
        </w:rPr>
        <w:t xml:space="preserve">Whatever Next, </w:t>
      </w:r>
      <w:proofErr w:type="spellStart"/>
      <w:r w:rsidR="00366907">
        <w:rPr>
          <w:rFonts w:asciiTheme="minorHAnsi" w:hAnsiTheme="minorHAnsi" w:cstheme="minorHAnsi"/>
          <w:sz w:val="28"/>
          <w:szCs w:val="28"/>
        </w:rPr>
        <w:t>Octopants</w:t>
      </w:r>
      <w:proofErr w:type="spellEnd"/>
      <w:r w:rsidR="00366907">
        <w:rPr>
          <w:rFonts w:asciiTheme="minorHAnsi" w:hAnsiTheme="minorHAnsi" w:cstheme="minorHAnsi"/>
          <w:sz w:val="28"/>
          <w:szCs w:val="28"/>
        </w:rPr>
        <w:t xml:space="preserve">, Aliens Love Underpants, Here Come the Aliens, </w:t>
      </w:r>
      <w:r w:rsidR="00901F66">
        <w:rPr>
          <w:rFonts w:asciiTheme="minorHAnsi" w:hAnsiTheme="minorHAnsi" w:cstheme="minorHAnsi"/>
          <w:sz w:val="28"/>
          <w:szCs w:val="28"/>
        </w:rPr>
        <w:t>Monsters in Trucks</w:t>
      </w:r>
    </w:p>
    <w:p w14:paraId="2879FC94" w14:textId="17E7E91B" w:rsidR="003467B5" w:rsidRDefault="003467B5" w:rsidP="003467B5">
      <w:pPr>
        <w:pStyle w:val="BodyText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717986A5" wp14:editId="677B46A4">
            <wp:extent cx="864000" cy="1080000"/>
            <wp:effectExtent l="0" t="0" r="0" b="6350"/>
            <wp:docPr id="1968027065" name="Picture 3" descr="Whatever Next!: 2 (A Bear Family Book, 2) : Murphy, Jill: Amazon.co.uk: 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atever Next!: 2 (A Bear Family Book, 2) : Murphy, Jill: Amazon.co.uk:  Book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71F34F60" wp14:editId="788D802D">
            <wp:extent cx="1076400" cy="1080000"/>
            <wp:effectExtent l="0" t="0" r="0" b="6350"/>
            <wp:docPr id="1037755782" name="Picture 4" descr="Octopants: Amazon.co.uk: Senior, Suzy, Powell, Claire: 9781848699359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ctopants: Amazon.co.uk: Senior, Suzy, Powell, Claire: 9781848699359: Book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0F9BF38F" wp14:editId="7B68A4F7">
            <wp:extent cx="1076400" cy="1080000"/>
            <wp:effectExtent l="0" t="0" r="0" b="6350"/>
            <wp:docPr id="2076993552" name="Picture 5" descr="Here Come the Aliens!: Amazon.co.uk: McNaughton, Colin: 9780744543940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re Come the Aliens!: Amazon.co.uk: McNaughton, Colin: 9780744543940: Book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68DB45ED" wp14:editId="1F22216A">
            <wp:extent cx="950400" cy="1080000"/>
            <wp:effectExtent l="0" t="0" r="2540" b="6350"/>
            <wp:docPr id="439719476" name="Picture 6" descr="Aliens Love Underpants: Deluxe Ed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liens Love Underpants: Deluxe Edi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68F0688A" wp14:editId="74A5FE85">
            <wp:extent cx="1080000" cy="1080000"/>
            <wp:effectExtent l="0" t="0" r="6350" b="6350"/>
            <wp:docPr id="644810253" name="Picture 7" descr="Monsters in Trucks by Laura Baker, Nina Dzyvulska | Quarto At A Glance |  The Quarto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onsters in Trucks by Laura Baker, Nina Dzyvulska | Quarto At A Glance |  The Quarto Grou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10B05" w14:textId="07621B0D" w:rsidR="00436448" w:rsidRDefault="00EC7177" w:rsidP="00204684">
      <w:pPr>
        <w:pStyle w:val="BodyText"/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0202BA" w:rsidRPr="000202BA">
        <w:t xml:space="preserve">   </w:t>
      </w:r>
      <w:r w:rsidR="00E0784B">
        <w:t xml:space="preserve">                                             </w:t>
      </w:r>
      <w:r w:rsidR="00212177">
        <w:t xml:space="preserve">        </w:t>
      </w:r>
      <w:r w:rsidR="00E0784B">
        <w:t xml:space="preserve">      </w:t>
      </w:r>
      <w:r w:rsidR="004B749B">
        <w:t xml:space="preserve">            </w:t>
      </w:r>
      <w:r w:rsidR="00212177">
        <w:t xml:space="preserve">       </w:t>
      </w:r>
      <w:r w:rsidR="004B749B">
        <w:t xml:space="preserve">                                   </w:t>
      </w:r>
      <w:r w:rsidR="00212177">
        <w:t xml:space="preserve">     </w:t>
      </w:r>
      <w:r w:rsidR="004B749B">
        <w:t xml:space="preserve"> </w:t>
      </w:r>
      <w:r w:rsidR="009E7956">
        <w:t xml:space="preserve">   </w:t>
      </w:r>
    </w:p>
    <w:p w14:paraId="7B224E9F" w14:textId="77777777" w:rsidR="00A039F8" w:rsidRDefault="00A039F8" w:rsidP="00204684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8"/>
      </w:tblGrid>
      <w:tr w:rsidR="004F2D43" w14:paraId="0337075C" w14:textId="77777777" w:rsidTr="004F2D43">
        <w:tc>
          <w:tcPr>
            <w:tcW w:w="2972" w:type="dxa"/>
          </w:tcPr>
          <w:p w14:paraId="3F0109A6" w14:textId="039E114C" w:rsidR="004F2D43" w:rsidRPr="00A039F8" w:rsidRDefault="00FE1515" w:rsidP="00204684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Week Beginning</w:t>
            </w:r>
          </w:p>
        </w:tc>
        <w:tc>
          <w:tcPr>
            <w:tcW w:w="12418" w:type="dxa"/>
          </w:tcPr>
          <w:p w14:paraId="25DBFAF3" w14:textId="47E4B4A8" w:rsidR="004F2D43" w:rsidRPr="00D657C0" w:rsidRDefault="00FE1515" w:rsidP="00FE1515">
            <w:pPr>
              <w:pStyle w:val="BodyTex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657C0">
              <w:rPr>
                <w:b/>
                <w:bCs/>
                <w:sz w:val="20"/>
                <w:szCs w:val="20"/>
                <w:u w:val="single"/>
              </w:rPr>
              <w:t>Story</w:t>
            </w:r>
          </w:p>
        </w:tc>
      </w:tr>
      <w:tr w:rsidR="009254B5" w14:paraId="7EEE8852" w14:textId="77777777" w:rsidTr="004F2D43">
        <w:tc>
          <w:tcPr>
            <w:tcW w:w="2972" w:type="dxa"/>
          </w:tcPr>
          <w:p w14:paraId="5CDFF6EE" w14:textId="1A370772" w:rsidR="009254B5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5/1</w:t>
            </w:r>
            <w:r w:rsidR="009254B5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1710EA05" w14:textId="74E7FEBC" w:rsidR="009254B5" w:rsidRDefault="00944DE5" w:rsidP="009254B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Whatever Next</w:t>
            </w:r>
          </w:p>
        </w:tc>
      </w:tr>
      <w:tr w:rsidR="009254B5" w14:paraId="08887953" w14:textId="77777777" w:rsidTr="004F2D43">
        <w:tc>
          <w:tcPr>
            <w:tcW w:w="2972" w:type="dxa"/>
          </w:tcPr>
          <w:p w14:paraId="7122080B" w14:textId="4F831E54" w:rsidR="009254B5" w:rsidRPr="00A039F8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/1/2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419B93F8" w14:textId="61C0A731" w:rsidR="009254B5" w:rsidRPr="00674055" w:rsidRDefault="00944DE5" w:rsidP="009254B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Whatever Next</w:t>
            </w:r>
          </w:p>
        </w:tc>
      </w:tr>
      <w:tr w:rsidR="009254B5" w14:paraId="649B3146" w14:textId="77777777" w:rsidTr="004F2D43">
        <w:tc>
          <w:tcPr>
            <w:tcW w:w="2972" w:type="dxa"/>
          </w:tcPr>
          <w:p w14:paraId="76A30BAA" w14:textId="554A872A" w:rsidR="009254B5" w:rsidRPr="00A039F8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/1/2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68036088" w14:textId="0AB0334E" w:rsidR="009254B5" w:rsidRDefault="00944DE5" w:rsidP="009254B5">
            <w:pPr>
              <w:pStyle w:val="BodyText"/>
              <w:jc w:val="center"/>
            </w:pPr>
            <w:r>
              <w:rPr>
                <w:sz w:val="20"/>
                <w:szCs w:val="20"/>
              </w:rPr>
              <w:t>Whatever Next</w:t>
            </w:r>
          </w:p>
        </w:tc>
      </w:tr>
      <w:tr w:rsidR="009254B5" w14:paraId="2D0F1772" w14:textId="77777777" w:rsidTr="004F2D43">
        <w:tc>
          <w:tcPr>
            <w:tcW w:w="2972" w:type="dxa"/>
          </w:tcPr>
          <w:p w14:paraId="30BE2B8A" w14:textId="7E788356" w:rsidR="009254B5" w:rsidRPr="00A039F8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/1/2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0A991032" w14:textId="1DFD9715" w:rsidR="009254B5" w:rsidRDefault="00366907" w:rsidP="009254B5">
            <w:pPr>
              <w:pStyle w:val="BodyText"/>
              <w:jc w:val="center"/>
            </w:pPr>
            <w:proofErr w:type="spellStart"/>
            <w:r>
              <w:rPr>
                <w:sz w:val="20"/>
                <w:szCs w:val="20"/>
              </w:rPr>
              <w:t>Octopants</w:t>
            </w:r>
            <w:proofErr w:type="spellEnd"/>
          </w:p>
        </w:tc>
      </w:tr>
      <w:tr w:rsidR="009254B5" w14:paraId="3AAB8ECF" w14:textId="77777777" w:rsidTr="004F2D43">
        <w:tc>
          <w:tcPr>
            <w:tcW w:w="2972" w:type="dxa"/>
          </w:tcPr>
          <w:p w14:paraId="37033C9E" w14:textId="4E56701C" w:rsidR="009254B5" w:rsidRPr="00A039F8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2/2/26</w:t>
            </w:r>
          </w:p>
        </w:tc>
        <w:tc>
          <w:tcPr>
            <w:tcW w:w="12418" w:type="dxa"/>
          </w:tcPr>
          <w:p w14:paraId="123948D3" w14:textId="78A4E6D1" w:rsidR="009254B5" w:rsidRPr="00192D11" w:rsidRDefault="00366907" w:rsidP="009254B5">
            <w:pPr>
              <w:pStyle w:val="BodyTex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Octopants</w:t>
            </w:r>
            <w:proofErr w:type="spellEnd"/>
          </w:p>
        </w:tc>
      </w:tr>
      <w:tr w:rsidR="000F499E" w14:paraId="3669DE36" w14:textId="77777777" w:rsidTr="004F2D43">
        <w:tc>
          <w:tcPr>
            <w:tcW w:w="2972" w:type="dxa"/>
          </w:tcPr>
          <w:p w14:paraId="629271F7" w14:textId="63644277" w:rsidR="000F499E" w:rsidRPr="00A039F8" w:rsidRDefault="00623EE2" w:rsidP="000F499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/2/26</w:t>
            </w:r>
          </w:p>
        </w:tc>
        <w:tc>
          <w:tcPr>
            <w:tcW w:w="12418" w:type="dxa"/>
          </w:tcPr>
          <w:p w14:paraId="272AF79C" w14:textId="6E60E671" w:rsidR="000F499E" w:rsidRDefault="00901F66" w:rsidP="00901F66">
            <w:pPr>
              <w:pStyle w:val="BodyText"/>
              <w:jc w:val="center"/>
            </w:pPr>
            <w:r>
              <w:rPr>
                <w:sz w:val="20"/>
                <w:szCs w:val="20"/>
              </w:rPr>
              <w:t>Here Come the Aliens</w:t>
            </w:r>
          </w:p>
        </w:tc>
      </w:tr>
      <w:tr w:rsidR="000F499E" w14:paraId="2B50F01A" w14:textId="77777777" w:rsidTr="004F2D43">
        <w:tc>
          <w:tcPr>
            <w:tcW w:w="2972" w:type="dxa"/>
          </w:tcPr>
          <w:p w14:paraId="167E7C7C" w14:textId="5FEA5DF9" w:rsidR="000F499E" w:rsidRPr="00A039F8" w:rsidRDefault="00623EE2" w:rsidP="000F499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/2/26</w:t>
            </w:r>
          </w:p>
        </w:tc>
        <w:tc>
          <w:tcPr>
            <w:tcW w:w="12418" w:type="dxa"/>
          </w:tcPr>
          <w:p w14:paraId="0D7A63BD" w14:textId="506C7EFD" w:rsidR="000F499E" w:rsidRDefault="00901F66" w:rsidP="00901F66">
            <w:pPr>
              <w:pStyle w:val="BodyText"/>
              <w:jc w:val="center"/>
            </w:pPr>
            <w:r>
              <w:rPr>
                <w:sz w:val="20"/>
                <w:szCs w:val="20"/>
              </w:rPr>
              <w:t>Here Come the Aliens</w:t>
            </w:r>
          </w:p>
        </w:tc>
      </w:tr>
      <w:tr w:rsidR="000F499E" w14:paraId="7E800200" w14:textId="77777777" w:rsidTr="004F2D43">
        <w:tc>
          <w:tcPr>
            <w:tcW w:w="2972" w:type="dxa"/>
          </w:tcPr>
          <w:p w14:paraId="5B17CFE3" w14:textId="139CF9FC" w:rsidR="000F499E" w:rsidRPr="00A039F8" w:rsidRDefault="00623EE2" w:rsidP="000F499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2/3/26</w:t>
            </w:r>
          </w:p>
        </w:tc>
        <w:tc>
          <w:tcPr>
            <w:tcW w:w="12418" w:type="dxa"/>
          </w:tcPr>
          <w:p w14:paraId="3B8F2B61" w14:textId="30C2C8FC" w:rsidR="000F499E" w:rsidRPr="00F96BDF" w:rsidRDefault="00401BDD" w:rsidP="000F499E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 Come the Aliens</w:t>
            </w:r>
          </w:p>
        </w:tc>
      </w:tr>
      <w:tr w:rsidR="00623EE2" w14:paraId="2164C147" w14:textId="77777777" w:rsidTr="004F2D43">
        <w:tc>
          <w:tcPr>
            <w:tcW w:w="2972" w:type="dxa"/>
          </w:tcPr>
          <w:p w14:paraId="6CD123ED" w14:textId="082EF58B" w:rsidR="00623EE2" w:rsidRPr="00A039F8" w:rsidRDefault="00623EE2" w:rsidP="00623E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/3/26</w:t>
            </w:r>
          </w:p>
        </w:tc>
        <w:tc>
          <w:tcPr>
            <w:tcW w:w="12418" w:type="dxa"/>
          </w:tcPr>
          <w:p w14:paraId="2E5C2E30" w14:textId="7A7C67C1" w:rsidR="00623EE2" w:rsidRPr="009939B8" w:rsidRDefault="00401BDD" w:rsidP="00623EE2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Aliens Love Underpants</w:t>
            </w:r>
          </w:p>
        </w:tc>
      </w:tr>
      <w:tr w:rsidR="00623EE2" w14:paraId="2AD507BD" w14:textId="77777777" w:rsidTr="004F2D43">
        <w:tc>
          <w:tcPr>
            <w:tcW w:w="2972" w:type="dxa"/>
          </w:tcPr>
          <w:p w14:paraId="55A979FC" w14:textId="5254D3B3" w:rsidR="00623EE2" w:rsidRPr="00A039F8" w:rsidRDefault="00623EE2" w:rsidP="00623E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/3/26</w:t>
            </w:r>
          </w:p>
        </w:tc>
        <w:tc>
          <w:tcPr>
            <w:tcW w:w="12418" w:type="dxa"/>
          </w:tcPr>
          <w:p w14:paraId="61B9AAA9" w14:textId="2E2EDCA1" w:rsidR="00623EE2" w:rsidRDefault="00401BDD" w:rsidP="00623EE2">
            <w:pPr>
              <w:pStyle w:val="BodyText"/>
              <w:jc w:val="center"/>
            </w:pPr>
            <w:r>
              <w:rPr>
                <w:sz w:val="20"/>
                <w:szCs w:val="20"/>
              </w:rPr>
              <w:t>Aliens Love Underpants</w:t>
            </w:r>
          </w:p>
        </w:tc>
      </w:tr>
      <w:tr w:rsidR="00623EE2" w14:paraId="3594F5F5" w14:textId="77777777" w:rsidTr="004F2D43">
        <w:tc>
          <w:tcPr>
            <w:tcW w:w="2972" w:type="dxa"/>
          </w:tcPr>
          <w:p w14:paraId="3C2B3A14" w14:textId="0D244176" w:rsidR="00623EE2" w:rsidRPr="00A039F8" w:rsidRDefault="00623EE2" w:rsidP="00623E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>
              <w:rPr>
                <w:sz w:val="20"/>
                <w:szCs w:val="20"/>
              </w:rPr>
              <w:t>/3/26</w:t>
            </w:r>
          </w:p>
        </w:tc>
        <w:tc>
          <w:tcPr>
            <w:tcW w:w="12418" w:type="dxa"/>
          </w:tcPr>
          <w:p w14:paraId="615FDC58" w14:textId="74C13988" w:rsidR="00623EE2" w:rsidRPr="006B4EED" w:rsidRDefault="00401BDD" w:rsidP="00623EE2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Monsters in Trucks</w:t>
            </w:r>
          </w:p>
        </w:tc>
      </w:tr>
      <w:tr w:rsidR="00623EE2" w14:paraId="2422F49B" w14:textId="77777777" w:rsidTr="004F2D43">
        <w:tc>
          <w:tcPr>
            <w:tcW w:w="2972" w:type="dxa"/>
          </w:tcPr>
          <w:p w14:paraId="054A225C" w14:textId="0E964873" w:rsidR="00623EE2" w:rsidRPr="00A039F8" w:rsidRDefault="00623EE2" w:rsidP="00623E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/3/26</w:t>
            </w:r>
          </w:p>
        </w:tc>
        <w:tc>
          <w:tcPr>
            <w:tcW w:w="12418" w:type="dxa"/>
          </w:tcPr>
          <w:p w14:paraId="0814E1B1" w14:textId="3D5F4E50" w:rsidR="00623EE2" w:rsidRPr="0057100B" w:rsidRDefault="00401BDD" w:rsidP="00623EE2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Monsters in Trucks</w:t>
            </w:r>
          </w:p>
        </w:tc>
      </w:tr>
    </w:tbl>
    <w:p w14:paraId="38B0FAA6" w14:textId="699C5E78" w:rsidR="00E35F16" w:rsidRPr="006575F3" w:rsidRDefault="004B749B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t xml:space="preserve">       </w:t>
      </w:r>
      <w:r w:rsidR="00E0784B">
        <w:t xml:space="preserve">                </w:t>
      </w:r>
    </w:p>
    <w:tbl>
      <w:tblPr>
        <w:tblStyle w:val="TableGrid"/>
        <w:tblpPr w:leftFromText="180" w:rightFromText="180" w:vertAnchor="text" w:horzAnchor="margin" w:tblpY="75"/>
        <w:tblW w:w="15390" w:type="dxa"/>
        <w:tblLook w:val="04A0" w:firstRow="1" w:lastRow="0" w:firstColumn="1" w:lastColumn="0" w:noHBand="0" w:noVBand="1"/>
      </w:tblPr>
      <w:tblGrid>
        <w:gridCol w:w="1413"/>
        <w:gridCol w:w="3402"/>
        <w:gridCol w:w="10575"/>
      </w:tblGrid>
      <w:tr w:rsidR="008C6134" w:rsidRPr="00F51091" w14:paraId="3E7EC177" w14:textId="77777777" w:rsidTr="00B47C88">
        <w:tc>
          <w:tcPr>
            <w:tcW w:w="1413" w:type="dxa"/>
          </w:tcPr>
          <w:p w14:paraId="788C74EA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Subject</w:t>
            </w:r>
          </w:p>
        </w:tc>
        <w:tc>
          <w:tcPr>
            <w:tcW w:w="3402" w:type="dxa"/>
          </w:tcPr>
          <w:p w14:paraId="3F6E2134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Focus</w:t>
            </w:r>
          </w:p>
        </w:tc>
        <w:tc>
          <w:tcPr>
            <w:tcW w:w="10575" w:type="dxa"/>
          </w:tcPr>
          <w:p w14:paraId="7EFCACD1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Content</w:t>
            </w:r>
          </w:p>
        </w:tc>
      </w:tr>
      <w:tr w:rsidR="00542D1F" w:rsidRPr="00F51091" w14:paraId="4E376D81" w14:textId="77777777" w:rsidTr="00B47C88">
        <w:trPr>
          <w:trHeight w:val="780"/>
        </w:trPr>
        <w:tc>
          <w:tcPr>
            <w:tcW w:w="1413" w:type="dxa"/>
          </w:tcPr>
          <w:p w14:paraId="1FD0CFAB" w14:textId="77777777" w:rsidR="00542D1F" w:rsidRPr="00456011" w:rsidRDefault="00B03CEB" w:rsidP="00F510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Reading</w:t>
            </w:r>
          </w:p>
        </w:tc>
        <w:tc>
          <w:tcPr>
            <w:tcW w:w="3402" w:type="dxa"/>
          </w:tcPr>
          <w:p w14:paraId="28BB9A01" w14:textId="77777777" w:rsidR="00542D1F" w:rsidRDefault="00F27CB7" w:rsidP="00F510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Love of Reading</w:t>
            </w:r>
          </w:p>
          <w:p w14:paraId="400FEBC2" w14:textId="77777777" w:rsidR="00F27CB7" w:rsidRPr="00456011" w:rsidRDefault="00F27CB7" w:rsidP="00F510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Phonics</w:t>
            </w:r>
          </w:p>
        </w:tc>
        <w:tc>
          <w:tcPr>
            <w:tcW w:w="10575" w:type="dxa"/>
          </w:tcPr>
          <w:p w14:paraId="3DD451AF" w14:textId="3F8ABBD8" w:rsidR="00542D1F" w:rsidRDefault="00F27CB7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Weekly visit to the library to explore and read </w:t>
            </w:r>
            <w:proofErr w:type="spellStart"/>
            <w:r>
              <w:rPr>
                <w:rFonts w:asciiTheme="minorHAnsi" w:eastAsia="Calibri" w:hAnsiTheme="minorHAnsi" w:cstheme="minorHAnsi"/>
              </w:rPr>
              <w:t>self chosen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books with an adult</w:t>
            </w:r>
            <w:r w:rsidR="0072223D">
              <w:rPr>
                <w:rFonts w:asciiTheme="minorHAnsi" w:eastAsia="Calibri" w:hAnsiTheme="minorHAnsi" w:cstheme="minorHAnsi"/>
              </w:rPr>
              <w:t xml:space="preserve"> and an opportunity </w:t>
            </w:r>
            <w:r w:rsidR="00B47C88" w:rsidRPr="00B47C88">
              <w:rPr>
                <w:rFonts w:asciiTheme="minorHAnsi" w:eastAsia="Calibri" w:hAnsiTheme="minorHAnsi" w:cstheme="minorHAnsi"/>
              </w:rPr>
              <w:t>to take self-chosen ‘love of reading’ books home to share with families.</w:t>
            </w:r>
          </w:p>
          <w:p w14:paraId="154E891C" w14:textId="2181AB74" w:rsidR="0072223D" w:rsidRDefault="0072223D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Opportunities on a daily </w:t>
            </w:r>
            <w:proofErr w:type="gramStart"/>
            <w:r>
              <w:rPr>
                <w:rFonts w:asciiTheme="minorHAnsi" w:eastAsia="Calibri" w:hAnsiTheme="minorHAnsi" w:cstheme="minorHAnsi"/>
              </w:rPr>
              <w:t xml:space="preserve">basis </w:t>
            </w:r>
            <w:r w:rsidR="00B47C88" w:rsidRPr="00B47C88">
              <w:rPr>
                <w:rFonts w:asciiTheme="minorHAnsi" w:eastAsia="Calibri" w:hAnsiTheme="minorHAnsi" w:cstheme="minorBidi"/>
              </w:rPr>
              <w:t xml:space="preserve"> </w:t>
            </w:r>
            <w:r w:rsidR="00B47C88" w:rsidRPr="00B47C88">
              <w:rPr>
                <w:rFonts w:asciiTheme="minorHAnsi" w:eastAsia="Calibri" w:hAnsiTheme="minorHAnsi" w:cstheme="minorBidi"/>
              </w:rPr>
              <w:t>for</w:t>
            </w:r>
            <w:proofErr w:type="gramEnd"/>
            <w:r w:rsidR="00B47C88" w:rsidRPr="00B47C88">
              <w:rPr>
                <w:rFonts w:asciiTheme="minorHAnsi" w:eastAsia="Calibri" w:hAnsiTheme="minorHAnsi" w:cstheme="minorBidi"/>
              </w:rPr>
              <w:t xml:space="preserve"> free reading/ exploration of books within class</w:t>
            </w:r>
            <w:r w:rsidR="00B47C88">
              <w:rPr>
                <w:rFonts w:asciiTheme="minorHAnsi" w:eastAsia="Calibri" w:hAnsiTheme="minorHAnsi" w:cstheme="minorBidi"/>
              </w:rPr>
              <w:t>, outdoor reading areas</w:t>
            </w:r>
            <w:r w:rsidR="00B47C88">
              <w:rPr>
                <w:rFonts w:asciiTheme="minorHAnsi" w:eastAsia="Calibri" w:hAnsiTheme="minorHAnsi" w:cstheme="minorBidi"/>
              </w:rPr>
              <w:t xml:space="preserve"> and </w:t>
            </w:r>
            <w:r w:rsidR="00B47C88" w:rsidRPr="00B47C88">
              <w:rPr>
                <w:rFonts w:asciiTheme="minorHAnsi" w:eastAsia="Calibri" w:hAnsiTheme="minorHAnsi" w:cstheme="minorBidi"/>
              </w:rPr>
              <w:t>the school library</w:t>
            </w:r>
            <w:r w:rsidR="00B47C88">
              <w:rPr>
                <w:rFonts w:asciiTheme="minorHAnsi" w:eastAsia="Calibri" w:hAnsiTheme="minorHAnsi" w:cstheme="minorBidi"/>
              </w:rPr>
              <w:t>.</w:t>
            </w:r>
          </w:p>
          <w:p w14:paraId="00EEA52F" w14:textId="37FAFC2E" w:rsidR="0042773C" w:rsidRDefault="0042773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Phase 1 phonics – </w:t>
            </w:r>
            <w:r w:rsidR="00A111AC">
              <w:rPr>
                <w:rFonts w:asciiTheme="minorHAnsi" w:eastAsia="Calibri" w:hAnsiTheme="minorHAnsi" w:cstheme="minorHAnsi"/>
              </w:rPr>
              <w:t xml:space="preserve">5 times a week each morning: </w:t>
            </w:r>
            <w:r>
              <w:rPr>
                <w:rFonts w:asciiTheme="minorHAnsi" w:eastAsia="Calibri" w:hAnsiTheme="minorHAnsi" w:cstheme="minorHAnsi"/>
              </w:rPr>
              <w:t>listening and remembering sounds, alliteration, rhythm and rhyme</w:t>
            </w:r>
          </w:p>
          <w:p w14:paraId="5E439D6A" w14:textId="36245E93" w:rsidR="0042773C" w:rsidRDefault="0042773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Phase 2</w:t>
            </w:r>
            <w:r w:rsidR="00B47C88">
              <w:rPr>
                <w:rFonts w:asciiTheme="minorHAnsi" w:eastAsia="Calibri" w:hAnsiTheme="minorHAnsi" w:cstheme="minorHAnsi"/>
              </w:rPr>
              <w:t>-4</w:t>
            </w:r>
            <w:r>
              <w:rPr>
                <w:rFonts w:asciiTheme="minorHAnsi" w:eastAsia="Calibri" w:hAnsiTheme="minorHAnsi" w:cstheme="minorHAnsi"/>
              </w:rPr>
              <w:t xml:space="preserve"> phonics – 5 times a week each morning: letter sounds and letter identification</w:t>
            </w:r>
          </w:p>
          <w:p w14:paraId="3FA16041" w14:textId="0A37F343" w:rsidR="00442663" w:rsidRDefault="00442663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Reading </w:t>
            </w:r>
            <w:r w:rsidR="00DA44BA">
              <w:rPr>
                <w:rFonts w:asciiTheme="minorHAnsi" w:eastAsia="Calibri" w:hAnsiTheme="minorHAnsi" w:cstheme="minorHAnsi"/>
              </w:rPr>
              <w:t>phonics reading book at least 3 times a week.</w:t>
            </w:r>
          </w:p>
          <w:p w14:paraId="20837990" w14:textId="77777777" w:rsidR="00F27CB7" w:rsidRDefault="3849EEDB" w:rsidP="55890225">
            <w:pPr>
              <w:rPr>
                <w:rFonts w:asciiTheme="minorHAnsi" w:eastAsia="Calibri" w:hAnsiTheme="minorHAnsi" w:cstheme="minorBidi"/>
              </w:rPr>
            </w:pPr>
            <w:r w:rsidRPr="55890225">
              <w:rPr>
                <w:rFonts w:asciiTheme="minorHAnsi" w:eastAsia="Calibri" w:hAnsiTheme="minorHAnsi" w:cstheme="minorBidi"/>
              </w:rPr>
              <w:t>D</w:t>
            </w:r>
            <w:r w:rsidR="53A684E6" w:rsidRPr="55890225">
              <w:rPr>
                <w:rFonts w:asciiTheme="minorHAnsi" w:eastAsia="Calibri" w:hAnsiTheme="minorHAnsi" w:cstheme="minorBidi"/>
              </w:rPr>
              <w:t>aily opportunity to sing new and familiar songs and nursery rhymes</w:t>
            </w:r>
          </w:p>
          <w:p w14:paraId="3DEDB662" w14:textId="48553252" w:rsidR="00B47C88" w:rsidRPr="00B47C88" w:rsidRDefault="00B47C88" w:rsidP="00B47C88">
            <w:pPr>
              <w:rPr>
                <w:rFonts w:asciiTheme="minorHAnsi" w:eastAsia="Calibri" w:hAnsiTheme="minorHAnsi" w:cstheme="minorBidi"/>
              </w:rPr>
            </w:pPr>
            <w:r w:rsidRPr="00B47C88">
              <w:rPr>
                <w:rFonts w:asciiTheme="minorHAnsi" w:eastAsia="Calibri" w:hAnsiTheme="minorHAnsi" w:cstheme="minorBidi"/>
              </w:rPr>
              <w:t xml:space="preserve">Daily reading with and to children – both class stories and self-chosen books. Discussion and vocabulary development should occur around these books. </w:t>
            </w:r>
          </w:p>
          <w:p w14:paraId="62FAE531" w14:textId="3679C864" w:rsidR="00B47C88" w:rsidRDefault="00B47C88" w:rsidP="00B47C88">
            <w:pPr>
              <w:rPr>
                <w:rFonts w:asciiTheme="minorHAnsi" w:eastAsia="Calibri" w:hAnsiTheme="minorHAnsi" w:cstheme="minorBidi"/>
              </w:rPr>
            </w:pPr>
            <w:r w:rsidRPr="00B47C88">
              <w:rPr>
                <w:rFonts w:asciiTheme="minorHAnsi" w:eastAsia="Calibri" w:hAnsiTheme="minorHAnsi" w:cstheme="minorBidi"/>
              </w:rPr>
              <w:t xml:space="preserve">Opportunities for imaginative/ narrative/ </w:t>
            </w:r>
            <w:proofErr w:type="gramStart"/>
            <w:r w:rsidRPr="00B47C88">
              <w:rPr>
                <w:rFonts w:asciiTheme="minorHAnsi" w:eastAsia="Calibri" w:hAnsiTheme="minorHAnsi" w:cstheme="minorBidi"/>
              </w:rPr>
              <w:t>book based</w:t>
            </w:r>
            <w:proofErr w:type="gramEnd"/>
            <w:r w:rsidRPr="00B47C88">
              <w:rPr>
                <w:rFonts w:asciiTheme="minorHAnsi" w:eastAsia="Calibri" w:hAnsiTheme="minorHAnsi" w:cstheme="minorBidi"/>
              </w:rPr>
              <w:t xml:space="preserve"> play.</w:t>
            </w:r>
          </w:p>
        </w:tc>
      </w:tr>
      <w:tr w:rsidR="008C6134" w:rsidRPr="00F51091" w14:paraId="0BD5CF19" w14:textId="77777777" w:rsidTr="00B47C88">
        <w:tc>
          <w:tcPr>
            <w:tcW w:w="1413" w:type="dxa"/>
          </w:tcPr>
          <w:p w14:paraId="3F70CC80" w14:textId="77777777" w:rsidR="00F51091" w:rsidRPr="00456011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Writing</w:t>
            </w:r>
          </w:p>
        </w:tc>
        <w:tc>
          <w:tcPr>
            <w:tcW w:w="3402" w:type="dxa"/>
          </w:tcPr>
          <w:p w14:paraId="6EF4939C" w14:textId="0BDA9CA1" w:rsidR="00881E1C" w:rsidRPr="00881E1C" w:rsidRDefault="00881E1C" w:rsidP="00F51091">
            <w:pPr>
              <w:rPr>
                <w:rFonts w:ascii="Calibri" w:hAnsi="Calibri" w:cs="Calibri"/>
                <w:u w:val="single"/>
              </w:rPr>
            </w:pPr>
            <w:r w:rsidRPr="00881E1C">
              <w:rPr>
                <w:rFonts w:ascii="Calibri" w:hAnsi="Calibri" w:cs="Calibri"/>
                <w:u w:val="single"/>
              </w:rPr>
              <w:t>Lower Glitter</w:t>
            </w:r>
          </w:p>
          <w:p w14:paraId="240E73A7" w14:textId="77777777" w:rsidR="00A93B0F" w:rsidRDefault="00EF1ABE" w:rsidP="00F51091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Mark making, Overwriting, writing of name, fine motor skills, holding writing utensils.</w:t>
            </w:r>
          </w:p>
          <w:p w14:paraId="5CBE4AC7" w14:textId="77777777" w:rsidR="00A93B0F" w:rsidRDefault="00A93B0F" w:rsidP="00F51091">
            <w:pPr>
              <w:rPr>
                <w:rFonts w:ascii="Calibri" w:hAnsi="Calibri" w:cs="Calibri"/>
                <w:u w:val="single"/>
              </w:rPr>
            </w:pPr>
          </w:p>
          <w:p w14:paraId="57015389" w14:textId="77777777" w:rsidR="00881E1C" w:rsidRDefault="00881E1C" w:rsidP="00F51091">
            <w:pPr>
              <w:rPr>
                <w:rFonts w:ascii="Calibri" w:hAnsi="Calibri" w:cs="Calibri"/>
                <w:u w:val="single"/>
              </w:rPr>
            </w:pPr>
            <w:r w:rsidRPr="00A93B0F">
              <w:rPr>
                <w:rFonts w:ascii="Calibri" w:hAnsi="Calibri" w:cs="Calibri"/>
                <w:u w:val="single"/>
              </w:rPr>
              <w:t xml:space="preserve">Upper </w:t>
            </w:r>
            <w:r w:rsidR="00A93B0F" w:rsidRPr="00A93B0F">
              <w:rPr>
                <w:rFonts w:ascii="Calibri" w:hAnsi="Calibri" w:cs="Calibri"/>
                <w:u w:val="single"/>
              </w:rPr>
              <w:t>Glitter</w:t>
            </w:r>
          </w:p>
          <w:p w14:paraId="65620DC9" w14:textId="486B72E4" w:rsidR="00A93B0F" w:rsidRPr="00A93B0F" w:rsidRDefault="00F82C14" w:rsidP="00F510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Mark making, </w:t>
            </w:r>
            <w:r w:rsidR="00F87BE5">
              <w:rPr>
                <w:rFonts w:ascii="Calibri" w:hAnsi="Calibri" w:cs="Calibri"/>
              </w:rPr>
              <w:t>letter formation, writing name, fine motor skills, holding writing utensils</w:t>
            </w:r>
            <w:r w:rsidR="00A9096D">
              <w:rPr>
                <w:rFonts w:ascii="Calibri" w:hAnsi="Calibri" w:cs="Calibri"/>
              </w:rPr>
              <w:t>, independent attempts of writing words</w:t>
            </w:r>
          </w:p>
        </w:tc>
        <w:tc>
          <w:tcPr>
            <w:tcW w:w="10575" w:type="dxa"/>
          </w:tcPr>
          <w:p w14:paraId="66DC18AC" w14:textId="77777777" w:rsidR="00F51091" w:rsidRDefault="002C07E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Various opportunities to draw, write, make marks or undertake fine motor development (i.e. jigsaws, threading</w:t>
            </w:r>
            <w:r w:rsidR="00B6153A">
              <w:rPr>
                <w:rFonts w:asciiTheme="minorHAnsi" w:eastAsia="Calibri" w:hAnsiTheme="minorHAnsi" w:cstheme="minorHAnsi"/>
              </w:rPr>
              <w:t>, dough disco, squiggle while you wiggle, pegs to paper</w:t>
            </w:r>
            <w:r w:rsidR="00D03DFD"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 w:rsidR="00D03DFD">
              <w:rPr>
                <w:rFonts w:asciiTheme="minorHAnsi" w:eastAsia="Calibri" w:hAnsiTheme="minorHAnsi" w:cstheme="minorHAnsi"/>
              </w:rPr>
              <w:t>etc</w:t>
            </w:r>
            <w:proofErr w:type="spellEnd"/>
            <w:r w:rsidR="00D03DFD">
              <w:rPr>
                <w:rFonts w:asciiTheme="minorHAnsi" w:eastAsia="Calibri" w:hAnsiTheme="minorHAnsi" w:cstheme="minorHAnsi"/>
              </w:rPr>
              <w:t>…</w:t>
            </w:r>
            <w:r>
              <w:rPr>
                <w:rFonts w:asciiTheme="minorHAnsi" w:eastAsia="Calibri" w:hAnsiTheme="minorHAnsi" w:cstheme="minorHAnsi"/>
              </w:rPr>
              <w:t>)</w:t>
            </w:r>
          </w:p>
          <w:p w14:paraId="60AE4C9B" w14:textId="77777777" w:rsidR="00453852" w:rsidRDefault="00453852" w:rsidP="00F51091">
            <w:pPr>
              <w:rPr>
                <w:rFonts w:asciiTheme="minorHAnsi" w:eastAsia="Calibri" w:hAnsiTheme="minorHAnsi" w:cstheme="minorHAnsi"/>
              </w:rPr>
            </w:pPr>
          </w:p>
          <w:p w14:paraId="050AA4BD" w14:textId="066F4DFE" w:rsidR="55890225" w:rsidRDefault="55890225" w:rsidP="55890225">
            <w:pPr>
              <w:rPr>
                <w:rFonts w:asciiTheme="minorHAnsi" w:eastAsia="Calibri" w:hAnsiTheme="minorHAnsi" w:cstheme="minorBidi"/>
              </w:rPr>
            </w:pPr>
          </w:p>
          <w:p w14:paraId="3D8C8F17" w14:textId="77777777" w:rsidR="00905EDF" w:rsidRDefault="00905EDF" w:rsidP="55890225">
            <w:pPr>
              <w:rPr>
                <w:rFonts w:asciiTheme="minorHAnsi" w:eastAsia="Calibri" w:hAnsiTheme="minorHAnsi" w:cstheme="minorBidi"/>
              </w:rPr>
            </w:pPr>
          </w:p>
          <w:p w14:paraId="7DB7B633" w14:textId="545A2A37" w:rsidR="00DD0D1A" w:rsidRPr="002C07EC" w:rsidRDefault="00A9096D" w:rsidP="00905EDF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Various opportunities to </w:t>
            </w:r>
            <w:r w:rsidR="00F06C4D">
              <w:rPr>
                <w:rFonts w:asciiTheme="minorHAnsi" w:eastAsia="Calibri" w:hAnsiTheme="minorHAnsi" w:cstheme="minorHAnsi"/>
              </w:rPr>
              <w:t xml:space="preserve">practice </w:t>
            </w:r>
            <w:r w:rsidR="00522C0D">
              <w:rPr>
                <w:rFonts w:asciiTheme="minorHAnsi" w:eastAsia="Calibri" w:hAnsiTheme="minorHAnsi" w:cstheme="minorHAnsi"/>
              </w:rPr>
              <w:t>letter and word</w:t>
            </w:r>
            <w:r w:rsidR="001277C4">
              <w:rPr>
                <w:rFonts w:asciiTheme="minorHAnsi" w:eastAsia="Calibri" w:hAnsiTheme="minorHAnsi" w:cstheme="minorHAnsi"/>
              </w:rPr>
              <w:t xml:space="preserve"> writing</w:t>
            </w:r>
            <w:r w:rsidR="00522C0D">
              <w:rPr>
                <w:rFonts w:asciiTheme="minorHAnsi" w:eastAsia="Calibri" w:hAnsiTheme="minorHAnsi" w:cstheme="minorHAnsi"/>
              </w:rPr>
              <w:t xml:space="preserve">. </w:t>
            </w:r>
            <w:r w:rsidR="00644666">
              <w:rPr>
                <w:rFonts w:asciiTheme="minorHAnsi" w:eastAsia="Calibri" w:hAnsiTheme="minorHAnsi" w:cstheme="minorHAnsi"/>
              </w:rPr>
              <w:t>Daily opportunities for dough disco, fine motor activities and ‘Squiggle w</w:t>
            </w:r>
            <w:r w:rsidR="007A5D6D">
              <w:rPr>
                <w:rFonts w:asciiTheme="minorHAnsi" w:eastAsia="Calibri" w:hAnsiTheme="minorHAnsi" w:cstheme="minorHAnsi"/>
              </w:rPr>
              <w:t>hile you wiggle’</w:t>
            </w:r>
            <w:r w:rsidR="008C6603">
              <w:rPr>
                <w:rFonts w:asciiTheme="minorHAnsi" w:eastAsia="Calibri" w:hAnsiTheme="minorHAnsi" w:cstheme="minorHAnsi"/>
              </w:rPr>
              <w:t xml:space="preserve">, as well as </w:t>
            </w:r>
            <w:r w:rsidR="001277C4">
              <w:rPr>
                <w:rFonts w:asciiTheme="minorHAnsi" w:eastAsia="Calibri" w:hAnsiTheme="minorHAnsi" w:cstheme="minorHAnsi"/>
              </w:rPr>
              <w:t>early handwriting activities.</w:t>
            </w:r>
          </w:p>
        </w:tc>
      </w:tr>
      <w:tr w:rsidR="008C6134" w:rsidRPr="00F51091" w14:paraId="73BB1FC0" w14:textId="77777777" w:rsidTr="00B47C88">
        <w:tc>
          <w:tcPr>
            <w:tcW w:w="1413" w:type="dxa"/>
          </w:tcPr>
          <w:p w14:paraId="24769C45" w14:textId="77777777" w:rsidR="00F51091" w:rsidRPr="00456011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Speaking and </w:t>
            </w:r>
            <w:proofErr w:type="gramStart"/>
            <w:r w:rsidRPr="00456011">
              <w:rPr>
                <w:rFonts w:ascii="Calibri" w:hAnsi="Calibri" w:cs="Calibri"/>
              </w:rPr>
              <w:t>Listening</w:t>
            </w:r>
            <w:proofErr w:type="gramEnd"/>
          </w:p>
        </w:tc>
        <w:tc>
          <w:tcPr>
            <w:tcW w:w="3402" w:type="dxa"/>
          </w:tcPr>
          <w:p w14:paraId="7555C0A8" w14:textId="77777777" w:rsidR="00EF1ABE" w:rsidRPr="00456011" w:rsidRDefault="00EF1ABE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Vocabulary development – Nouns, verbs, adjectives, adverbs, pronouns.</w:t>
            </w:r>
          </w:p>
          <w:p w14:paraId="75CCD2B5" w14:textId="77777777" w:rsidR="00EF1ABE" w:rsidRPr="00456011" w:rsidRDefault="00EF1ABE" w:rsidP="00EF1ABE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Combining words into short </w:t>
            </w:r>
            <w:proofErr w:type="gramStart"/>
            <w:r w:rsidRPr="00456011">
              <w:rPr>
                <w:rFonts w:ascii="Calibri" w:hAnsi="Calibri" w:cs="Calibri"/>
              </w:rPr>
              <w:t>2/3 word</w:t>
            </w:r>
            <w:proofErr w:type="gramEnd"/>
            <w:r w:rsidRPr="00456011">
              <w:rPr>
                <w:rFonts w:ascii="Calibri" w:hAnsi="Calibri" w:cs="Calibri"/>
              </w:rPr>
              <w:t xml:space="preserve"> sentences.</w:t>
            </w:r>
          </w:p>
          <w:p w14:paraId="4DBC5653" w14:textId="77777777" w:rsidR="00F51091" w:rsidRPr="00456011" w:rsidRDefault="00EF1ABE" w:rsidP="00EF1ABE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Requesting, instructions, questions.</w:t>
            </w:r>
          </w:p>
        </w:tc>
        <w:tc>
          <w:tcPr>
            <w:tcW w:w="10575" w:type="dxa"/>
          </w:tcPr>
          <w:p w14:paraId="303B6108" w14:textId="77777777" w:rsidR="00F51091" w:rsidRDefault="002C07E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Various opportunities to discuss to use and develop vocabulary through i.e. circle time, classroom activities, guided play, free play etc.</w:t>
            </w:r>
            <w:r w:rsidR="00E5494E">
              <w:rPr>
                <w:rFonts w:asciiTheme="minorHAnsi" w:eastAsia="Calibri" w:hAnsiTheme="minorHAnsi" w:cstheme="minorHAnsi"/>
              </w:rPr>
              <w:t xml:space="preserve"> Assemblies and performances.</w:t>
            </w:r>
          </w:p>
          <w:p w14:paraId="4D488FA2" w14:textId="541F1AAC" w:rsidR="00D03DFD" w:rsidRPr="002C07EC" w:rsidRDefault="00D03DFD" w:rsidP="00F51091">
            <w:pPr>
              <w:rPr>
                <w:rFonts w:asciiTheme="minorHAnsi" w:eastAsia="Calibri" w:hAnsiTheme="minorHAnsi" w:cstheme="minorHAnsi"/>
              </w:rPr>
            </w:pPr>
          </w:p>
        </w:tc>
      </w:tr>
      <w:tr w:rsidR="008C6134" w:rsidRPr="00F51091" w14:paraId="6CC00740" w14:textId="77777777" w:rsidTr="00B47C88">
        <w:trPr>
          <w:trHeight w:val="3420"/>
        </w:trPr>
        <w:tc>
          <w:tcPr>
            <w:tcW w:w="1413" w:type="dxa"/>
          </w:tcPr>
          <w:p w14:paraId="6CBE0A26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456011">
              <w:rPr>
                <w:rFonts w:ascii="Calibri" w:hAnsi="Calibri" w:cs="Calibri"/>
              </w:rPr>
              <w:t>Maths</w:t>
            </w:r>
            <w:proofErr w:type="spellEnd"/>
          </w:p>
        </w:tc>
        <w:tc>
          <w:tcPr>
            <w:tcW w:w="3402" w:type="dxa"/>
          </w:tcPr>
          <w:p w14:paraId="1A8F38CA" w14:textId="17737BBF" w:rsidR="00764C70" w:rsidRPr="00764C70" w:rsidRDefault="00764C70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u w:val="single"/>
              </w:rPr>
              <w:t>Lower Glitter</w:t>
            </w:r>
          </w:p>
          <w:p w14:paraId="3EC0866E" w14:textId="011A7B00" w:rsidR="00B96E51" w:rsidRDefault="5443317A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55890225">
              <w:rPr>
                <w:rFonts w:ascii="Calibri" w:hAnsi="Calibri" w:cs="Calibri"/>
              </w:rPr>
              <w:t xml:space="preserve">Number Songs, </w:t>
            </w:r>
            <w:r w:rsidR="00ED3FFE">
              <w:rPr>
                <w:rFonts w:ascii="Calibri" w:hAnsi="Calibri" w:cs="Calibri"/>
              </w:rPr>
              <w:t xml:space="preserve">simple patterns, sorting and matching, </w:t>
            </w:r>
            <w:proofErr w:type="spellStart"/>
            <w:r w:rsidR="00ED3FFE">
              <w:rPr>
                <w:rFonts w:ascii="Calibri" w:hAnsi="Calibri" w:cs="Calibri"/>
              </w:rPr>
              <w:t>colours</w:t>
            </w:r>
            <w:proofErr w:type="spellEnd"/>
            <w:r w:rsidR="00ED3FFE">
              <w:rPr>
                <w:rFonts w:ascii="Calibri" w:hAnsi="Calibri" w:cs="Calibri"/>
              </w:rPr>
              <w:t>, shape</w:t>
            </w:r>
          </w:p>
          <w:p w14:paraId="69701824" w14:textId="77777777" w:rsidR="00764C70" w:rsidRDefault="00764C70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  <w:p w14:paraId="5AB1D1E6" w14:textId="3290D7B1" w:rsidR="0060684A" w:rsidRDefault="0060684A" w:rsidP="55890225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  <w:p w14:paraId="1C9C3A8F" w14:textId="38355217" w:rsidR="00764C70" w:rsidRDefault="009036BA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u w:val="single"/>
              </w:rPr>
              <w:t>Upper Glitter</w:t>
            </w:r>
          </w:p>
          <w:p w14:paraId="239176B8" w14:textId="0D4195E9" w:rsidR="0042466D" w:rsidRPr="009036BA" w:rsidRDefault="35993B0F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55890225">
              <w:rPr>
                <w:rFonts w:ascii="Calibri" w:hAnsi="Calibri" w:cs="Calibri"/>
              </w:rPr>
              <w:t xml:space="preserve">Number songs, </w:t>
            </w:r>
            <w:r w:rsidR="00ED3FFE">
              <w:rPr>
                <w:rFonts w:ascii="Calibri" w:hAnsi="Calibri" w:cs="Calibri"/>
              </w:rPr>
              <w:t>position, counting, numerals and value, money, mass</w:t>
            </w:r>
          </w:p>
          <w:p w14:paraId="5A1B36A6" w14:textId="776F6FA5" w:rsidR="004E5E4B" w:rsidRPr="00456011" w:rsidRDefault="004E5E4B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</w:tc>
        <w:tc>
          <w:tcPr>
            <w:tcW w:w="10575" w:type="dxa"/>
          </w:tcPr>
          <w:p w14:paraId="738CBDA4" w14:textId="3B6E29CA" w:rsidR="00ED3FFE" w:rsidRPr="00ED3FFE" w:rsidRDefault="00ED3FFE" w:rsidP="00ED3FFE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</w:t>
            </w:r>
            <w:r w:rsidRPr="00ED3FFE">
              <w:rPr>
                <w:rFonts w:asciiTheme="minorHAnsi" w:eastAsia="Calibri" w:hAnsiTheme="minorHAnsi" w:cstheme="minorBidi"/>
              </w:rPr>
              <w:t xml:space="preserve">opy, continue and create their own patterns.   </w:t>
            </w:r>
          </w:p>
          <w:p w14:paraId="42312B2E" w14:textId="4C4671A3" w:rsidR="00ED3FFE" w:rsidRDefault="00ED3FFE" w:rsidP="00ED3FFE">
            <w:pPr>
              <w:ind w:right="-90"/>
              <w:rPr>
                <w:rFonts w:asciiTheme="minorHAnsi" w:eastAsia="Calibri" w:hAnsiTheme="minorHAnsi" w:cstheme="minorBidi"/>
              </w:rPr>
            </w:pPr>
            <w:proofErr w:type="spellStart"/>
            <w:r>
              <w:rPr>
                <w:rFonts w:asciiTheme="minorHAnsi" w:eastAsia="Calibri" w:hAnsiTheme="minorHAnsi" w:cstheme="minorBidi"/>
              </w:rPr>
              <w:t>R</w:t>
            </w:r>
            <w:r w:rsidRPr="00ED3FFE">
              <w:rPr>
                <w:rFonts w:asciiTheme="minorHAnsi" w:eastAsia="Calibri" w:hAnsiTheme="minorHAnsi" w:cstheme="minorBidi"/>
              </w:rPr>
              <w:t>ecognis</w:t>
            </w:r>
            <w:r>
              <w:rPr>
                <w:rFonts w:asciiTheme="minorHAnsi" w:eastAsia="Calibri" w:hAnsiTheme="minorHAnsi" w:cstheme="minorBidi"/>
              </w:rPr>
              <w:t>ing</w:t>
            </w:r>
            <w:proofErr w:type="spellEnd"/>
            <w:r>
              <w:rPr>
                <w:rFonts w:asciiTheme="minorHAnsi" w:eastAsia="Calibri" w:hAnsiTheme="minorHAnsi" w:cstheme="minorBidi"/>
              </w:rPr>
              <w:t xml:space="preserve"> </w:t>
            </w:r>
            <w:r w:rsidRPr="00ED3FFE">
              <w:rPr>
                <w:rFonts w:asciiTheme="minorHAnsi" w:eastAsia="Calibri" w:hAnsiTheme="minorHAnsi" w:cstheme="minorBidi"/>
              </w:rPr>
              <w:t>and nam</w:t>
            </w:r>
            <w:r>
              <w:rPr>
                <w:rFonts w:asciiTheme="minorHAnsi" w:eastAsia="Calibri" w:hAnsiTheme="minorHAnsi" w:cstheme="minorBidi"/>
              </w:rPr>
              <w:t xml:space="preserve">ing </w:t>
            </w:r>
            <w:proofErr w:type="spellStart"/>
            <w:r w:rsidRPr="00ED3FFE">
              <w:rPr>
                <w:rFonts w:asciiTheme="minorHAnsi" w:eastAsia="Calibri" w:hAnsiTheme="minorHAnsi" w:cstheme="minorBidi"/>
              </w:rPr>
              <w:t>colours</w:t>
            </w:r>
            <w:proofErr w:type="spellEnd"/>
            <w:r w:rsidRPr="00ED3FFE">
              <w:rPr>
                <w:rFonts w:asciiTheme="minorHAnsi" w:eastAsia="Calibri" w:hAnsiTheme="minorHAnsi" w:cstheme="minorBidi"/>
              </w:rPr>
              <w:t xml:space="preserve"> in a variety of contexts</w:t>
            </w:r>
          </w:p>
          <w:p w14:paraId="2FA54871" w14:textId="77777777" w:rsidR="00B653BA" w:rsidRDefault="00ED3FFE" w:rsidP="55890225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Opportunities to match and sort objects which are the same.</w:t>
            </w:r>
          </w:p>
          <w:p w14:paraId="796ABB28" w14:textId="77777777" w:rsidR="00ED3FFE" w:rsidRDefault="00ED3FFE" w:rsidP="55890225">
            <w:pPr>
              <w:rPr>
                <w:rFonts w:asciiTheme="minorHAnsi" w:eastAsia="Calibri" w:hAnsiTheme="minorHAnsi" w:cstheme="minorBidi"/>
                <w:lang w:val="en-GB"/>
              </w:rPr>
            </w:pPr>
            <w:r>
              <w:rPr>
                <w:rFonts w:asciiTheme="minorHAnsi" w:eastAsia="Calibri" w:hAnsiTheme="minorHAnsi" w:cstheme="minorBidi"/>
                <w:lang w:val="en-GB"/>
              </w:rPr>
              <w:t>D</w:t>
            </w:r>
            <w:r w:rsidRPr="00ED3FFE">
              <w:rPr>
                <w:rFonts w:asciiTheme="minorHAnsi" w:eastAsia="Calibri" w:hAnsiTheme="minorHAnsi" w:cstheme="minorBidi"/>
                <w:lang w:val="en-GB"/>
              </w:rPr>
              <w:t>escribe shapes in the environment and talk about the properties</w:t>
            </w:r>
          </w:p>
          <w:p w14:paraId="69C169E8" w14:textId="77777777" w:rsidR="00A67773" w:rsidRDefault="00A67773" w:rsidP="55890225">
            <w:pPr>
              <w:rPr>
                <w:rFonts w:asciiTheme="minorHAnsi" w:eastAsia="Calibri" w:hAnsiTheme="minorHAnsi" w:cstheme="minorBidi"/>
                <w:lang w:val="en-GB"/>
              </w:rPr>
            </w:pPr>
          </w:p>
          <w:p w14:paraId="37FE64C1" w14:textId="77777777" w:rsidR="00A67773" w:rsidRDefault="00A67773" w:rsidP="55890225">
            <w:pPr>
              <w:rPr>
                <w:rFonts w:asciiTheme="minorHAnsi" w:eastAsia="Calibri" w:hAnsiTheme="minorHAnsi" w:cstheme="minorBidi"/>
                <w:lang w:val="en-GB"/>
              </w:rPr>
            </w:pPr>
          </w:p>
          <w:p w14:paraId="092BFAB4" w14:textId="77777777" w:rsidR="00A67773" w:rsidRPr="00A67773" w:rsidRDefault="00A67773" w:rsidP="00A67773">
            <w:pPr>
              <w:rPr>
                <w:rFonts w:asciiTheme="minorHAnsi" w:eastAsia="Calibri" w:hAnsiTheme="minorHAnsi" w:cstheme="minorBidi"/>
                <w:lang w:val="en-GB"/>
              </w:rPr>
            </w:pPr>
            <w:r w:rsidRPr="00A67773">
              <w:rPr>
                <w:rFonts w:asciiTheme="minorHAnsi" w:eastAsia="Calibri" w:hAnsiTheme="minorHAnsi" w:cstheme="minorBidi"/>
                <w:lang w:val="en-GB"/>
              </w:rPr>
              <w:t>Count forwards and backwards to 15 accurately using the counting principles. </w:t>
            </w:r>
          </w:p>
          <w:p w14:paraId="0D35FC74" w14:textId="77777777" w:rsidR="00A67773" w:rsidRDefault="00A67773" w:rsidP="00A67773">
            <w:pPr>
              <w:rPr>
                <w:rFonts w:asciiTheme="minorHAnsi" w:eastAsia="Calibri" w:hAnsiTheme="minorHAnsi" w:cstheme="minorBidi"/>
                <w:lang w:val="en-GB"/>
              </w:rPr>
            </w:pPr>
            <w:r w:rsidRPr="00A67773">
              <w:rPr>
                <w:rFonts w:asciiTheme="minorHAnsi" w:eastAsia="Calibri" w:hAnsiTheme="minorHAnsi" w:cstheme="minorBidi"/>
                <w:lang w:val="en-GB"/>
              </w:rPr>
              <w:t>Number Composition</w:t>
            </w:r>
          </w:p>
          <w:p w14:paraId="6AC38FE1" w14:textId="1A716B07" w:rsidR="00A67773" w:rsidRPr="00A67773" w:rsidRDefault="00A67773" w:rsidP="00A67773">
            <w:pPr>
              <w:rPr>
                <w:rFonts w:asciiTheme="minorHAnsi" w:eastAsia="Calibri" w:hAnsiTheme="minorHAnsi" w:cstheme="minorBidi"/>
                <w:lang w:val="en-GB"/>
              </w:rPr>
            </w:pPr>
            <w:r>
              <w:rPr>
                <w:rFonts w:asciiTheme="minorHAnsi" w:eastAsia="Calibri" w:hAnsiTheme="minorHAnsi" w:cstheme="minorBidi"/>
                <w:lang w:val="en-GB"/>
              </w:rPr>
              <w:t>Exploring where an object is positioned – on, under, behind, etc.</w:t>
            </w:r>
          </w:p>
          <w:p w14:paraId="48BF44D2" w14:textId="39F9A6B6" w:rsidR="00A67773" w:rsidRPr="00C43CC9" w:rsidRDefault="00A67773" w:rsidP="00A67773">
            <w:pPr>
              <w:rPr>
                <w:rFonts w:asciiTheme="minorHAnsi" w:eastAsia="Calibri" w:hAnsiTheme="minorHAnsi" w:cstheme="minorBidi"/>
                <w:lang w:val="en-GB"/>
              </w:rPr>
            </w:pPr>
            <w:r w:rsidRPr="00A67773">
              <w:rPr>
                <w:rFonts w:asciiTheme="minorHAnsi" w:eastAsia="Calibri" w:hAnsiTheme="minorHAnsi" w:cstheme="minorBidi"/>
                <w:lang w:val="en-GB"/>
              </w:rPr>
              <w:t>Introduce the Balance Scales</w:t>
            </w:r>
            <w:r>
              <w:rPr>
                <w:rFonts w:asciiTheme="minorHAnsi" w:eastAsia="Calibri" w:hAnsiTheme="minorHAnsi" w:cstheme="minorBidi"/>
                <w:lang w:val="en-GB"/>
              </w:rPr>
              <w:t xml:space="preserve">. </w:t>
            </w:r>
            <w:r w:rsidRPr="00A67773">
              <w:rPr>
                <w:rFonts w:asciiTheme="minorHAnsi" w:eastAsia="Calibri" w:hAnsiTheme="minorHAnsi" w:cstheme="minorBidi"/>
                <w:lang w:val="en-GB"/>
              </w:rPr>
              <w:t xml:space="preserve">Explore what happens when </w:t>
            </w:r>
            <w:r>
              <w:rPr>
                <w:rFonts w:asciiTheme="minorHAnsi" w:eastAsia="Calibri" w:hAnsiTheme="minorHAnsi" w:cstheme="minorBidi"/>
                <w:lang w:val="en-GB"/>
              </w:rPr>
              <w:t>we</w:t>
            </w:r>
            <w:r w:rsidRPr="00A67773">
              <w:rPr>
                <w:rFonts w:asciiTheme="minorHAnsi" w:eastAsia="Calibri" w:hAnsiTheme="minorHAnsi" w:cstheme="minorBidi"/>
                <w:lang w:val="en-GB"/>
              </w:rPr>
              <w:t xml:space="preserve"> put different objects in them. </w:t>
            </w:r>
            <w:r>
              <w:rPr>
                <w:rFonts w:asciiTheme="minorHAnsi" w:eastAsia="Calibri" w:hAnsiTheme="minorHAnsi" w:cstheme="minorBidi"/>
                <w:lang w:val="en-GB"/>
              </w:rPr>
              <w:t>Use vocabulary heavier and lighter.</w:t>
            </w:r>
            <w:r w:rsidRPr="00A67773">
              <w:rPr>
                <w:rFonts w:asciiTheme="minorHAnsi" w:eastAsia="Calibri" w:hAnsiTheme="minorHAnsi" w:cstheme="minorBidi"/>
                <w:lang w:val="en-GB"/>
              </w:rPr>
              <w:t xml:space="preserve">  </w:t>
            </w:r>
          </w:p>
        </w:tc>
      </w:tr>
      <w:tr w:rsidR="008C6134" w:rsidRPr="00F51091" w14:paraId="69E39F10" w14:textId="77777777" w:rsidTr="00B47C88">
        <w:trPr>
          <w:trHeight w:val="1080"/>
        </w:trPr>
        <w:tc>
          <w:tcPr>
            <w:tcW w:w="1413" w:type="dxa"/>
          </w:tcPr>
          <w:p w14:paraId="1DE30FB9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PSHE</w:t>
            </w:r>
          </w:p>
        </w:tc>
        <w:tc>
          <w:tcPr>
            <w:tcW w:w="3402" w:type="dxa"/>
          </w:tcPr>
          <w:p w14:paraId="23754CCE" w14:textId="77777777" w:rsidR="00303B21" w:rsidRDefault="005A0460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Building Independence</w:t>
            </w:r>
          </w:p>
          <w:p w14:paraId="7F2E7CB6" w14:textId="77777777" w:rsidR="00623124" w:rsidRDefault="00623124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Developing Relationships</w:t>
            </w:r>
          </w:p>
          <w:p w14:paraId="0D252405" w14:textId="77777777" w:rsidR="00623124" w:rsidRDefault="00623124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Communicating and Responding to Feelings</w:t>
            </w:r>
          </w:p>
          <w:p w14:paraId="2ADEEE38" w14:textId="70665E42" w:rsidR="00623124" w:rsidRPr="00EA2756" w:rsidRDefault="00623124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Rules and Routines</w:t>
            </w:r>
          </w:p>
        </w:tc>
        <w:tc>
          <w:tcPr>
            <w:tcW w:w="10575" w:type="dxa"/>
          </w:tcPr>
          <w:p w14:paraId="4565B528" w14:textId="550A2519" w:rsidR="006575F3" w:rsidRPr="002C07EC" w:rsidRDefault="3D4B7281" w:rsidP="55890225">
            <w:pPr>
              <w:rPr>
                <w:rFonts w:asciiTheme="minorHAnsi" w:eastAsia="Calibri" w:hAnsiTheme="minorHAnsi" w:cstheme="minorBid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Children will be given time to develop their independence with eating, drinking, dressing and</w:t>
            </w:r>
            <w:r w:rsidR="780869D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toileting which are all essential life skills.  They will be provided with play opportunities, interaction with others and time to process and follow routines and instructions. 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8C6134" w:rsidRPr="00F51091" w14:paraId="60F9AE4C" w14:textId="77777777" w:rsidTr="00B47C88">
        <w:trPr>
          <w:trHeight w:val="1665"/>
        </w:trPr>
        <w:tc>
          <w:tcPr>
            <w:tcW w:w="1413" w:type="dxa"/>
          </w:tcPr>
          <w:p w14:paraId="5C5A195A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Science</w:t>
            </w:r>
          </w:p>
        </w:tc>
        <w:tc>
          <w:tcPr>
            <w:tcW w:w="3402" w:type="dxa"/>
          </w:tcPr>
          <w:p w14:paraId="078B8B28" w14:textId="59F87605" w:rsidR="00EF1ABE" w:rsidRPr="00456011" w:rsidRDefault="000B6881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Houses and Homes</w:t>
            </w:r>
          </w:p>
        </w:tc>
        <w:tc>
          <w:tcPr>
            <w:tcW w:w="10575" w:type="dxa"/>
          </w:tcPr>
          <w:p w14:paraId="752D4092" w14:textId="6676CA79" w:rsidR="00EF1ABE" w:rsidRDefault="00C95CC7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l</w:t>
            </w:r>
            <w:r w:rsidR="00852DA9">
              <w:rPr>
                <w:rFonts w:asciiTheme="minorHAnsi" w:eastAsia="Calibri" w:hAnsiTheme="minorHAnsi" w:cstheme="minorBidi"/>
              </w:rPr>
              <w:t>ook at different types of homes and the different parts of a house.</w:t>
            </w:r>
          </w:p>
          <w:p w14:paraId="57C76E97" w14:textId="61DC59B5" w:rsidR="00852DA9" w:rsidRDefault="00C95CC7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e</w:t>
            </w:r>
            <w:r w:rsidR="00852DA9">
              <w:rPr>
                <w:rFonts w:asciiTheme="minorHAnsi" w:eastAsia="Calibri" w:hAnsiTheme="minorHAnsi" w:cstheme="minorBidi"/>
              </w:rPr>
              <w:t>xplore where they live and be able to answer simple questions about their house.</w:t>
            </w:r>
          </w:p>
          <w:p w14:paraId="6C5F5D4E" w14:textId="1C9C36C8" w:rsidR="00852DA9" w:rsidRDefault="00C95CC7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s</w:t>
            </w:r>
            <w:r w:rsidR="00852DA9">
              <w:rPr>
                <w:rFonts w:asciiTheme="minorHAnsi" w:eastAsia="Calibri" w:hAnsiTheme="minorHAnsi" w:cstheme="minorBidi"/>
              </w:rPr>
              <w:t>ort household items in the correct rooms.</w:t>
            </w:r>
          </w:p>
          <w:p w14:paraId="20AE016B" w14:textId="60709F23" w:rsidR="00852DA9" w:rsidRDefault="00C95CC7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v</w:t>
            </w:r>
            <w:r w:rsidR="00852DA9">
              <w:rPr>
                <w:rFonts w:asciiTheme="minorHAnsi" w:eastAsia="Calibri" w:hAnsiTheme="minorHAnsi" w:cstheme="minorBidi"/>
              </w:rPr>
              <w:t>isit the local area to look at different types of houses, including their own.</w:t>
            </w:r>
          </w:p>
          <w:p w14:paraId="0F6641DF" w14:textId="7BD52DA5" w:rsidR="00852DA9" w:rsidRPr="00D07721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b</w:t>
            </w:r>
            <w:r w:rsidR="00852DA9">
              <w:rPr>
                <w:rFonts w:asciiTheme="minorHAnsi" w:eastAsia="Calibri" w:hAnsiTheme="minorHAnsi" w:cstheme="minorBidi"/>
              </w:rPr>
              <w:t>uild and make models of homes.</w:t>
            </w:r>
          </w:p>
        </w:tc>
      </w:tr>
      <w:tr w:rsidR="008C6134" w:rsidRPr="00F51091" w14:paraId="1E3199CF" w14:textId="77777777" w:rsidTr="00B47C88">
        <w:trPr>
          <w:trHeight w:val="1935"/>
        </w:trPr>
        <w:tc>
          <w:tcPr>
            <w:tcW w:w="1413" w:type="dxa"/>
          </w:tcPr>
          <w:p w14:paraId="65A092D7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History</w:t>
            </w:r>
          </w:p>
        </w:tc>
        <w:tc>
          <w:tcPr>
            <w:tcW w:w="3402" w:type="dxa"/>
          </w:tcPr>
          <w:p w14:paraId="5C2E3E43" w14:textId="4DF7D1CC" w:rsidR="00EF1ABE" w:rsidRPr="00456011" w:rsidRDefault="00852DA9" w:rsidP="55890225">
            <w:pPr>
              <w:spacing w:line="259" w:lineRule="auto"/>
            </w:pPr>
            <w:r w:rsidRPr="00852DA9">
              <w:rPr>
                <w:rFonts w:ascii="Calibri" w:hAnsi="Calibri" w:cs="Calibri"/>
              </w:rPr>
              <w:t>Inventors: What inventions can I find in my house?</w:t>
            </w:r>
          </w:p>
        </w:tc>
        <w:tc>
          <w:tcPr>
            <w:tcW w:w="10575" w:type="dxa"/>
          </w:tcPr>
          <w:p w14:paraId="60A8B920" w14:textId="57A910C5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="00766C5E" w:rsidRPr="000B0BC9">
              <w:rPr>
                <w:rFonts w:asciiTheme="minorHAnsi" w:eastAsia="Calibri" w:hAnsiTheme="minorHAnsi" w:cstheme="minorBidi"/>
                <w:lang w:val="en-GB"/>
              </w:rPr>
              <w:t>explore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school to 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look for inventions – i.e., computer, lights, washing machine, toilet, fridge.  </w:t>
            </w:r>
          </w:p>
          <w:p w14:paraId="43D2EC12" w14:textId="51A6E79A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u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se various technology e.g. remote control for a TV, a phone</w:t>
            </w:r>
          </w:p>
          <w:p w14:paraId="58F2814F" w14:textId="2D9FF0F0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m</w:t>
            </w:r>
            <w:proofErr w:type="spellStart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atch</w:t>
            </w:r>
            <w:proofErr w:type="spellEnd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up rooms with relevant inventions</w:t>
            </w:r>
          </w:p>
          <w:p w14:paraId="6A57A284" w14:textId="00E7FFA2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m</w:t>
            </w:r>
            <w:proofErr w:type="spellStart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ake</w:t>
            </w:r>
            <w:proofErr w:type="spellEnd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a simple food item using 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technology</w:t>
            </w:r>
          </w:p>
          <w:p w14:paraId="3D45A800" w14:textId="7A626D62" w:rsidR="00EF1ABE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s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ort and match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old inventions 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with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present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say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invention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s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.</w:t>
            </w:r>
          </w:p>
          <w:p w14:paraId="7517695A" w14:textId="6047A976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d</w:t>
            </w:r>
            <w:proofErr w:type="spellStart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evelop</w:t>
            </w:r>
            <w:proofErr w:type="spellEnd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some understanding of how inventions were different in the past to now.</w:t>
            </w:r>
          </w:p>
        </w:tc>
      </w:tr>
      <w:tr w:rsidR="00EF1ABE" w:rsidRPr="00F51091" w14:paraId="0C941023" w14:textId="77777777" w:rsidTr="00B47C88">
        <w:trPr>
          <w:trHeight w:val="1350"/>
        </w:trPr>
        <w:tc>
          <w:tcPr>
            <w:tcW w:w="1413" w:type="dxa"/>
          </w:tcPr>
          <w:p w14:paraId="6FE65444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Geography</w:t>
            </w:r>
          </w:p>
        </w:tc>
        <w:tc>
          <w:tcPr>
            <w:tcW w:w="3402" w:type="dxa"/>
          </w:tcPr>
          <w:p w14:paraId="723BAC23" w14:textId="3E772C36" w:rsidR="00EF1ABE" w:rsidRPr="000202BA" w:rsidRDefault="00852DA9" w:rsidP="00EF1ABE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Buildings in Town</w:t>
            </w:r>
          </w:p>
        </w:tc>
        <w:tc>
          <w:tcPr>
            <w:tcW w:w="10575" w:type="dxa"/>
          </w:tcPr>
          <w:p w14:paraId="289E9511" w14:textId="4F945589" w:rsidR="00041D05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>v</w:t>
            </w:r>
            <w:proofErr w:type="spellStart"/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isit</w:t>
            </w:r>
            <w:proofErr w:type="spellEnd"/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everyday places within the 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Hartlepool and the features and properties of these.</w:t>
            </w:r>
          </w:p>
          <w:p w14:paraId="012423A8" w14:textId="6FB85EF7" w:rsidR="00041D05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>d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raw or make representations of 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everyday places in Hartlepool.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363439A4" w14:textId="45DEDC59" w:rsidR="00EF1ABE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>l</w:t>
            </w:r>
            <w:proofErr w:type="spellStart"/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ook</w:t>
            </w:r>
            <w:proofErr w:type="spellEnd"/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at and talk about photos of some of these places 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and how they’ve changed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</w:p>
        </w:tc>
      </w:tr>
      <w:tr w:rsidR="00EF1ABE" w:rsidRPr="00F51091" w14:paraId="664533F2" w14:textId="77777777" w:rsidTr="00B47C88">
        <w:trPr>
          <w:trHeight w:val="1935"/>
        </w:trPr>
        <w:tc>
          <w:tcPr>
            <w:tcW w:w="1413" w:type="dxa"/>
          </w:tcPr>
          <w:p w14:paraId="273BD41A" w14:textId="77777777" w:rsidR="00EF1ABE" w:rsidRPr="00456011" w:rsidRDefault="00EF1ABE" w:rsidP="00041D05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Music</w:t>
            </w:r>
          </w:p>
        </w:tc>
        <w:tc>
          <w:tcPr>
            <w:tcW w:w="3402" w:type="dxa"/>
          </w:tcPr>
          <w:p w14:paraId="414A7639" w14:textId="77777777" w:rsidR="00041D05" w:rsidRPr="00041D05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  <w:r w:rsidRPr="00041D05">
              <w:rPr>
                <w:rFonts w:ascii="Calibri" w:eastAsia="Calibri" w:hAnsi="Calibri" w:cs="Calibri"/>
                <w:lang w:val="en-GB"/>
              </w:rPr>
              <w:t xml:space="preserve">5 little men in a flying saucer </w:t>
            </w:r>
          </w:p>
          <w:p w14:paraId="647F1019" w14:textId="77777777" w:rsidR="00041D05" w:rsidRPr="00041D05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  <w:r w:rsidRPr="00041D05">
              <w:rPr>
                <w:rFonts w:ascii="Calibri" w:eastAsia="Calibri" w:hAnsi="Calibri" w:cs="Calibri"/>
                <w:lang w:val="en-GB"/>
              </w:rPr>
              <w:t xml:space="preserve">We’re going to the moon. </w:t>
            </w:r>
          </w:p>
          <w:p w14:paraId="12BEB955" w14:textId="269CFB84" w:rsidR="00041D05" w:rsidRPr="00041D05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  <w:proofErr w:type="gramStart"/>
            <w:r w:rsidRPr="00041D05">
              <w:rPr>
                <w:rFonts w:ascii="Calibri" w:eastAsia="Calibri" w:hAnsi="Calibri" w:cs="Calibri"/>
                <w:lang w:val="en-GB"/>
              </w:rPr>
              <w:t>Plus</w:t>
            </w:r>
            <w:proofErr w:type="gramEnd"/>
            <w:r w:rsidRPr="00041D05">
              <w:rPr>
                <w:rFonts w:ascii="Calibri" w:eastAsia="Calibri" w:hAnsi="Calibri" w:cs="Calibri"/>
                <w:lang w:val="en-GB"/>
              </w:rPr>
              <w:t xml:space="preserve"> songs that </w:t>
            </w:r>
            <w:r>
              <w:rPr>
                <w:rFonts w:ascii="Calibri" w:eastAsia="Calibri" w:hAnsi="Calibri" w:cs="Calibri"/>
                <w:lang w:val="en-GB"/>
              </w:rPr>
              <w:t>the</w:t>
            </w:r>
            <w:r w:rsidRPr="00041D05">
              <w:rPr>
                <w:rFonts w:ascii="Calibri" w:eastAsia="Calibri" w:hAnsi="Calibri" w:cs="Calibri"/>
                <w:lang w:val="en-GB"/>
              </w:rPr>
              <w:t xml:space="preserve"> class enjoys. </w:t>
            </w:r>
          </w:p>
          <w:p w14:paraId="39D8B5D7" w14:textId="77777777" w:rsidR="00041D05" w:rsidRPr="00041D05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</w:p>
          <w:p w14:paraId="3D44A490" w14:textId="4403EC66" w:rsidR="00EF1ABE" w:rsidRPr="00A777FE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  <w:r w:rsidRPr="00041D05">
              <w:rPr>
                <w:rFonts w:ascii="Calibri" w:eastAsia="Calibri" w:hAnsi="Calibri" w:cs="Calibri"/>
                <w:lang w:val="en-GB"/>
              </w:rPr>
              <w:t xml:space="preserve">Instruments- making own </w:t>
            </w:r>
          </w:p>
        </w:tc>
        <w:tc>
          <w:tcPr>
            <w:tcW w:w="10575" w:type="dxa"/>
          </w:tcPr>
          <w:p w14:paraId="2EC67862" w14:textId="62CF2118" w:rsidR="00041D05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Children will </w:t>
            </w:r>
            <w:r>
              <w:rPr>
                <w:rFonts w:asciiTheme="minorHAnsi" w:eastAsia="Calibri" w:hAnsiTheme="minorHAnsi" w:cstheme="minorBidi"/>
                <w:sz w:val="22"/>
                <w:szCs w:val="22"/>
              </w:rPr>
              <w:t>l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isten to song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s and j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oin in with the actions and rhymes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including learning the Makaton signs.</w:t>
            </w:r>
          </w:p>
          <w:p w14:paraId="7C944BED" w14:textId="3BFFEE1E" w:rsidR="00041D05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explore s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ing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ing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 xml:space="preserve"> loudly and quietly. </w:t>
            </w:r>
          </w:p>
          <w:p w14:paraId="47570E36" w14:textId="6D4F255E" w:rsidR="00EF1ABE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e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xplore a range of instruments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 xml:space="preserve"> and play ‘g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uess the instruments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’</w:t>
            </w:r>
          </w:p>
          <w:p w14:paraId="18112F03" w14:textId="0EC6CECC" w:rsidR="00AB2FDE" w:rsidRPr="00A777FE" w:rsidRDefault="000B0BC9" w:rsidP="00041D05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Children will c</w:t>
            </w:r>
            <w:r w:rsidR="00AB2FDE" w:rsidRPr="000B0BC9">
              <w:rPr>
                <w:rFonts w:asciiTheme="minorHAnsi" w:hAnsiTheme="minorHAnsi" w:cstheme="minorBidi"/>
                <w:sz w:val="22"/>
                <w:szCs w:val="22"/>
              </w:rPr>
              <w:t xml:space="preserve">reate 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their </w:t>
            </w:r>
            <w:r w:rsidR="00AB2FDE" w:rsidRPr="000B0BC9">
              <w:rPr>
                <w:rFonts w:asciiTheme="minorHAnsi" w:hAnsiTheme="minorHAnsi" w:cstheme="minorBidi"/>
                <w:sz w:val="22"/>
                <w:szCs w:val="22"/>
              </w:rPr>
              <w:t>own instrument</w:t>
            </w:r>
          </w:p>
        </w:tc>
      </w:tr>
      <w:tr w:rsidR="00EF1ABE" w:rsidRPr="00F51091" w14:paraId="1A828C68" w14:textId="77777777" w:rsidTr="00766C5E">
        <w:trPr>
          <w:trHeight w:val="1556"/>
        </w:trPr>
        <w:tc>
          <w:tcPr>
            <w:tcW w:w="1413" w:type="dxa"/>
          </w:tcPr>
          <w:p w14:paraId="07E6AB0D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Art</w:t>
            </w:r>
            <w:r w:rsidR="003E7220">
              <w:rPr>
                <w:rFonts w:ascii="Calibri" w:hAnsi="Calibri" w:cs="Calibri"/>
              </w:rPr>
              <w:t>/DT</w:t>
            </w:r>
          </w:p>
        </w:tc>
        <w:tc>
          <w:tcPr>
            <w:tcW w:w="3402" w:type="dxa"/>
          </w:tcPr>
          <w:p w14:paraId="373CC6EC" w14:textId="2D765C67" w:rsidR="00EF1ABE" w:rsidRPr="00E9457D" w:rsidRDefault="00C95CC7" w:rsidP="00EF1AB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Weaving</w:t>
            </w:r>
          </w:p>
        </w:tc>
        <w:tc>
          <w:tcPr>
            <w:tcW w:w="10575" w:type="dxa"/>
          </w:tcPr>
          <w:p w14:paraId="07DE6D2D" w14:textId="3B59D0B5" w:rsidR="00C95CC7" w:rsidRPr="00C95CC7" w:rsidRDefault="00A810C1" w:rsidP="00C95C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Bidi"/>
              </w:rPr>
              <w:t xml:space="preserve">Children will </w:t>
            </w:r>
            <w:r>
              <w:rPr>
                <w:rFonts w:asciiTheme="minorHAnsi" w:eastAsia="Calibri" w:hAnsiTheme="minorHAnsi" w:cstheme="minorBidi"/>
              </w:rPr>
              <w:t>explore</w:t>
            </w:r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 xml:space="preserve"> the story, ‘Extra Yarn’ by Mac Barnett. </w:t>
            </w:r>
          </w:p>
          <w:p w14:paraId="0B612F5A" w14:textId="28ED2FF0" w:rsidR="00C95CC7" w:rsidRPr="00C95CC7" w:rsidRDefault="00A810C1" w:rsidP="00C95C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Bidi"/>
              </w:rPr>
              <w:t xml:space="preserve">Children will </w:t>
            </w:r>
            <w:r>
              <w:rPr>
                <w:rFonts w:asciiTheme="minorHAnsi" w:eastAsia="Calibri" w:hAnsiTheme="minorHAnsi" w:cstheme="minorBidi"/>
              </w:rPr>
              <w:t>v</w:t>
            </w:r>
            <w:proofErr w:type="spellStart"/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>isit</w:t>
            </w:r>
            <w:proofErr w:type="spellEnd"/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 xml:space="preserve"> a wool shop and collect samples of different colour and types of wool. </w:t>
            </w:r>
          </w:p>
          <w:p w14:paraId="7D56E977" w14:textId="4E373554" w:rsidR="00C95CC7" w:rsidRDefault="00A810C1" w:rsidP="00C95C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HAnsi"/>
                <w:lang w:val="en-GB"/>
              </w:rPr>
              <w:t>Children will e</w:t>
            </w:r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 xml:space="preserve">xplore different materials, using all the senses to investigate them. </w:t>
            </w:r>
          </w:p>
          <w:p w14:paraId="31A8243A" w14:textId="0C83BE3C" w:rsidR="00EF1ABE" w:rsidRPr="002C07EC" w:rsidRDefault="00A810C1" w:rsidP="00C95CC7">
            <w:pPr>
              <w:rPr>
                <w:rFonts w:asciiTheme="minorHAnsi" w:eastAsia="Calibri" w:hAnsiTheme="minorHAnsi" w:cstheme="minorBidi"/>
                <w:lang w:val="en-GB"/>
              </w:rPr>
            </w:pPr>
            <w:r>
              <w:rPr>
                <w:rFonts w:asciiTheme="minorHAnsi" w:eastAsia="Calibri" w:hAnsiTheme="minorHAnsi" w:cstheme="minorBidi"/>
              </w:rPr>
              <w:t xml:space="preserve">Children will </w:t>
            </w:r>
            <w:r>
              <w:rPr>
                <w:rFonts w:asciiTheme="minorHAnsi" w:eastAsia="Calibri" w:hAnsiTheme="minorHAnsi" w:cstheme="minorBidi"/>
              </w:rPr>
              <w:t>m</w:t>
            </w:r>
            <w:proofErr w:type="spellStart"/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>ake</w:t>
            </w:r>
            <w:proofErr w:type="spellEnd"/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 xml:space="preserve"> simple weaving patterns which express ideas.  </w:t>
            </w:r>
          </w:p>
        </w:tc>
      </w:tr>
      <w:tr w:rsidR="00EF1ABE" w:rsidRPr="00F51091" w14:paraId="25AFA0D3" w14:textId="77777777" w:rsidTr="00B47C88">
        <w:trPr>
          <w:trHeight w:val="1230"/>
        </w:trPr>
        <w:tc>
          <w:tcPr>
            <w:tcW w:w="1413" w:type="dxa"/>
          </w:tcPr>
          <w:p w14:paraId="1D512243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PE</w:t>
            </w:r>
          </w:p>
        </w:tc>
        <w:tc>
          <w:tcPr>
            <w:tcW w:w="3402" w:type="dxa"/>
          </w:tcPr>
          <w:p w14:paraId="4C9C2BD2" w14:textId="35D15E74" w:rsidR="00EF1ABE" w:rsidRPr="00456011" w:rsidRDefault="00C95CC7" w:rsidP="55890225">
            <w:pPr>
              <w:spacing w:line="259" w:lineRule="auto"/>
            </w:pPr>
            <w:r>
              <w:rPr>
                <w:rFonts w:ascii="Calibri" w:hAnsi="Calibri" w:cs="Calibri"/>
              </w:rPr>
              <w:t>Moving to Music</w:t>
            </w:r>
          </w:p>
        </w:tc>
        <w:tc>
          <w:tcPr>
            <w:tcW w:w="10575" w:type="dxa"/>
          </w:tcPr>
          <w:p w14:paraId="081C210C" w14:textId="2EEE787C" w:rsidR="00CF1B3F" w:rsidRPr="00CF1B3F" w:rsidRDefault="00CF1B3F" w:rsidP="00CF1B3F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Children will explore and experience a range </w:t>
            </w:r>
            <w:r w:rsidR="00BE163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of </w:t>
            </w:r>
            <w:r w:rsidR="0074390E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things to push, as well as practising filling and carrying.</w:t>
            </w:r>
          </w:p>
          <w:p w14:paraId="721A2F19" w14:textId="4B120187" w:rsidR="0074390E" w:rsidRPr="00C95CC7" w:rsidRDefault="00CF1B3F" w:rsidP="0074390E">
            <w:pPr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</w:t>
            </w:r>
            <w:r w:rsidR="00182702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ildren will </w:t>
            </w:r>
            <w:r w:rsidR="0074390E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be given o</w:t>
            </w:r>
            <w:r w:rsidR="0074390E" w:rsidRPr="00C95CC7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pportunities to move </w:t>
            </w:r>
            <w:r w:rsidR="007912D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in different ways, including </w:t>
            </w:r>
            <w:r w:rsidR="0074390E" w:rsidRPr="00C95CC7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over, under and through</w:t>
            </w:r>
            <w:r w:rsidR="007912D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. </w:t>
            </w:r>
          </w:p>
          <w:p w14:paraId="63ADDA69" w14:textId="2C98DFE6" w:rsidR="00EF1ABE" w:rsidRDefault="08F76094" w:rsidP="55890225">
            <w:pPr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Children will </w:t>
            </w:r>
            <w:r w:rsidR="007912D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develop their independence getting dressed and undressed.</w:t>
            </w:r>
          </w:p>
          <w:p w14:paraId="1757FDC8" w14:textId="5A28F858" w:rsidR="00C95CC7" w:rsidRPr="00A579EC" w:rsidRDefault="007912DC" w:rsidP="00C95CC7">
            <w:pPr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Children will use a variety of equipment, including sticks, moulds, rollers, boxes, ladders and barrels.</w:t>
            </w:r>
          </w:p>
        </w:tc>
      </w:tr>
      <w:tr w:rsidR="00EF1ABE" w:rsidRPr="00F51091" w14:paraId="78F0FB04" w14:textId="77777777" w:rsidTr="00B47C88">
        <w:trPr>
          <w:trHeight w:val="2310"/>
        </w:trPr>
        <w:tc>
          <w:tcPr>
            <w:tcW w:w="1413" w:type="dxa"/>
          </w:tcPr>
          <w:p w14:paraId="5DB976D9" w14:textId="77777777" w:rsidR="00EF1ABE" w:rsidRPr="00456011" w:rsidRDefault="003E7220" w:rsidP="00EF1A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</w:t>
            </w:r>
          </w:p>
        </w:tc>
        <w:tc>
          <w:tcPr>
            <w:tcW w:w="3402" w:type="dxa"/>
          </w:tcPr>
          <w:p w14:paraId="2F114584" w14:textId="77777777" w:rsidR="00EF1ABE" w:rsidRPr="00456011" w:rsidRDefault="00EF1ABE" w:rsidP="00EF1ABE">
            <w:pPr>
              <w:rPr>
                <w:rFonts w:ascii="Calibri" w:hAnsi="Calibri" w:cs="Calibri"/>
              </w:rPr>
            </w:pPr>
          </w:p>
        </w:tc>
        <w:tc>
          <w:tcPr>
            <w:tcW w:w="10575" w:type="dxa"/>
          </w:tcPr>
          <w:p w14:paraId="02F0DA6A" w14:textId="77777777" w:rsidR="004318CE" w:rsidRPr="0016601C" w:rsidRDefault="004318CE" w:rsidP="004318CE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Children in Lower Glitter will encounter, experience and explore a range of technology that is used in their environment; at home, at school and in the community. The children will have the opportunities to play and explore a range of </w:t>
            </w:r>
            <w:proofErr w:type="gramStart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cause and effect</w:t>
            </w:r>
            <w:proofErr w:type="gramEnd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toys, participate in active learning and begin to create and think creatively.  </w:t>
            </w:r>
          </w:p>
          <w:p w14:paraId="58436D81" w14:textId="09DA9274" w:rsidR="00AC2B82" w:rsidRPr="0016601C" w:rsidRDefault="0070578D" w:rsidP="00C87885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opportunities to make selections in order to explore and access content</w:t>
            </w:r>
          </w:p>
          <w:p w14:paraId="59E08F1F" w14:textId="6ABDB55C" w:rsidR="004318CE" w:rsidRPr="0016601C" w:rsidRDefault="0070578D" w:rsidP="004318CE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opportunities to explore ways of making sounds and listening to sounds using toys, simple apps and devices e.g. musical mats, microphones, voice changing horns etc. </w:t>
            </w:r>
          </w:p>
          <w:p w14:paraId="44A494E5" w14:textId="13F62B49" w:rsidR="00EF1ABE" w:rsidRPr="004F3BC6" w:rsidRDefault="1512E029" w:rsidP="55890225">
            <w:pPr>
              <w:numPr>
                <w:ilvl w:val="0"/>
                <w:numId w:val="10"/>
              </w:numPr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Children will have</w:t>
            </w:r>
            <w:r w:rsidR="5599BFC6"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 opportunitie</w:t>
            </w:r>
            <w:r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s </w:t>
            </w:r>
            <w:r w:rsidR="5599BFC6"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to experience and explore water e.g. washing, cleaning, pouring into different size containers and transporting water from one place to another. </w:t>
            </w:r>
          </w:p>
        </w:tc>
      </w:tr>
      <w:tr w:rsidR="00EF1ABE" w:rsidRPr="00F51091" w14:paraId="73471B0C" w14:textId="77777777" w:rsidTr="00B47C88">
        <w:trPr>
          <w:trHeight w:val="1185"/>
        </w:trPr>
        <w:tc>
          <w:tcPr>
            <w:tcW w:w="1413" w:type="dxa"/>
          </w:tcPr>
          <w:p w14:paraId="4FDAC2E3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</w:t>
            </w:r>
          </w:p>
        </w:tc>
        <w:tc>
          <w:tcPr>
            <w:tcW w:w="3402" w:type="dxa"/>
          </w:tcPr>
          <w:p w14:paraId="4D36CD67" w14:textId="77777777" w:rsidR="007912DC" w:rsidRPr="007912DC" w:rsidRDefault="007912DC" w:rsidP="007912DC">
            <w:pPr>
              <w:rPr>
                <w:rFonts w:asciiTheme="minorHAnsi" w:hAnsiTheme="minorHAnsi" w:cstheme="minorHAnsi"/>
                <w:lang w:val="en-GB"/>
              </w:rPr>
            </w:pPr>
            <w:r w:rsidRPr="007912DC">
              <w:rPr>
                <w:rFonts w:asciiTheme="minorHAnsi" w:hAnsiTheme="minorHAnsi" w:cstheme="minorHAnsi"/>
                <w:lang w:val="en-GB"/>
              </w:rPr>
              <w:t>Buddhism/ Wesak/ Vesak </w:t>
            </w:r>
          </w:p>
          <w:p w14:paraId="4A72B9DD" w14:textId="77777777" w:rsidR="007912DC" w:rsidRPr="007912DC" w:rsidRDefault="007912DC" w:rsidP="007912DC">
            <w:pPr>
              <w:rPr>
                <w:rFonts w:asciiTheme="minorHAnsi" w:hAnsiTheme="minorHAnsi" w:cstheme="minorHAnsi"/>
                <w:lang w:val="en-GB"/>
              </w:rPr>
            </w:pPr>
            <w:r w:rsidRPr="007912DC">
              <w:rPr>
                <w:rFonts w:asciiTheme="minorHAnsi" w:hAnsiTheme="minorHAnsi" w:cstheme="minorHAnsi"/>
                <w:lang w:val="en-GB"/>
              </w:rPr>
              <w:t> </w:t>
            </w:r>
          </w:p>
          <w:p w14:paraId="2E513E22" w14:textId="77777777" w:rsidR="007912DC" w:rsidRPr="007912DC" w:rsidRDefault="007912DC" w:rsidP="007912DC">
            <w:pPr>
              <w:rPr>
                <w:rFonts w:asciiTheme="minorHAnsi" w:hAnsiTheme="minorHAnsi" w:cstheme="minorHAnsi"/>
                <w:lang w:val="en-GB"/>
              </w:rPr>
            </w:pPr>
            <w:r w:rsidRPr="007912DC">
              <w:rPr>
                <w:rFonts w:asciiTheme="minorHAnsi" w:hAnsiTheme="minorHAnsi" w:cstheme="minorHAnsi"/>
                <w:lang w:val="en-GB"/>
              </w:rPr>
              <w:t>Easter </w:t>
            </w:r>
          </w:p>
          <w:p w14:paraId="583FE8A8" w14:textId="77777777" w:rsidR="003066F8" w:rsidRPr="003066F8" w:rsidRDefault="003066F8" w:rsidP="003066F8">
            <w:pPr>
              <w:rPr>
                <w:rFonts w:asciiTheme="minorHAnsi" w:hAnsiTheme="minorHAnsi" w:cstheme="minorHAnsi"/>
                <w:lang w:val="en-GB"/>
              </w:rPr>
            </w:pPr>
            <w:r w:rsidRPr="003066F8">
              <w:rPr>
                <w:rFonts w:asciiTheme="minorHAnsi" w:hAnsiTheme="minorHAnsi" w:cstheme="minorHAnsi"/>
                <w:lang w:val="en-GB"/>
              </w:rPr>
              <w:t> </w:t>
            </w:r>
          </w:p>
          <w:p w14:paraId="167350D0" w14:textId="7E01A4AB" w:rsidR="00EF1ABE" w:rsidRPr="00E7380F" w:rsidRDefault="00EF1ABE" w:rsidP="00F66C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575" w:type="dxa"/>
          </w:tcPr>
          <w:p w14:paraId="0B112E73" w14:textId="3D9A6244" w:rsidR="007912DC" w:rsidRPr="007912DC" w:rsidRDefault="007912DC" w:rsidP="000B2D68">
            <w:pPr>
              <w:pStyle w:val="NoSpacing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Buddhism</w:t>
            </w:r>
          </w:p>
          <w:p w14:paraId="37FF5FA8" w14:textId="76FBFDE6" w:rsidR="007C331B" w:rsidRDefault="000B2D68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 will e</w:t>
            </w:r>
            <w:r w:rsidRPr="000B2D68">
              <w:rPr>
                <w:rFonts w:asciiTheme="minorHAnsi" w:hAnsiTheme="minorHAnsi" w:cstheme="minorHAnsi"/>
                <w:sz w:val="20"/>
              </w:rPr>
              <w:t xml:space="preserve">xplore </w:t>
            </w:r>
            <w:r w:rsidR="007912DC">
              <w:rPr>
                <w:rFonts w:asciiTheme="minorHAnsi" w:hAnsiTheme="minorHAnsi" w:cstheme="minorHAnsi"/>
                <w:sz w:val="20"/>
              </w:rPr>
              <w:t>Buddhis</w:t>
            </w:r>
            <w:r w:rsidR="007C331B">
              <w:rPr>
                <w:rFonts w:asciiTheme="minorHAnsi" w:hAnsiTheme="minorHAnsi" w:cstheme="minorHAnsi"/>
                <w:sz w:val="20"/>
              </w:rPr>
              <w:t>m</w:t>
            </w:r>
            <w:r w:rsidR="007912DC">
              <w:rPr>
                <w:rFonts w:asciiTheme="minorHAnsi" w:hAnsiTheme="minorHAnsi" w:cstheme="minorHAnsi"/>
                <w:sz w:val="20"/>
              </w:rPr>
              <w:t xml:space="preserve"> resources and </w:t>
            </w:r>
            <w:r w:rsidR="007C331B">
              <w:rPr>
                <w:rFonts w:asciiTheme="minorHAnsi" w:hAnsiTheme="minorHAnsi" w:cstheme="minorHAnsi"/>
                <w:sz w:val="20"/>
              </w:rPr>
              <w:t>what it means to be Buddhist.</w:t>
            </w:r>
          </w:p>
          <w:p w14:paraId="782F3BE3" w14:textId="77777777" w:rsidR="007C331B" w:rsidRDefault="007C331B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Children will </w:t>
            </w:r>
            <w:r w:rsidR="007912DC">
              <w:rPr>
                <w:rFonts w:asciiTheme="minorHAnsi" w:hAnsiTheme="minorHAnsi" w:cstheme="minorHAnsi"/>
                <w:sz w:val="20"/>
              </w:rPr>
              <w:t>cook and eat vegetarian foods from Buddhist countries.</w:t>
            </w:r>
            <w:r w:rsidR="000B2D68" w:rsidRPr="000B2D68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3AC6C68A" w14:textId="77777777" w:rsidR="007C331B" w:rsidRDefault="007C331B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</w:t>
            </w:r>
            <w:r w:rsidR="007912DC">
              <w:rPr>
                <w:rFonts w:asciiTheme="minorHAnsi" w:hAnsiTheme="minorHAnsi" w:cstheme="minorHAnsi"/>
                <w:sz w:val="20"/>
              </w:rPr>
              <w:t xml:space="preserve"> will take part in Buddhist art including lotus flower art, paper lanterns and dharma chakra making. </w:t>
            </w:r>
          </w:p>
          <w:p w14:paraId="21180321" w14:textId="41E59F85" w:rsidR="000B2D68" w:rsidRDefault="007C331B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</w:t>
            </w:r>
            <w:r w:rsidR="007912DC">
              <w:rPr>
                <w:rFonts w:asciiTheme="minorHAnsi" w:hAnsiTheme="minorHAnsi" w:cstheme="minorHAnsi"/>
                <w:sz w:val="20"/>
              </w:rPr>
              <w:t xml:space="preserve"> will listen to Buddhist chants and play along with instruments.</w:t>
            </w:r>
          </w:p>
          <w:p w14:paraId="28EBB4DC" w14:textId="77777777" w:rsidR="000B2D68" w:rsidRDefault="000B2D68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</w:p>
          <w:p w14:paraId="43A3BFF2" w14:textId="0DA7113D" w:rsidR="00644A3F" w:rsidRPr="007912DC" w:rsidRDefault="007912DC" w:rsidP="00644A3F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Easter</w:t>
            </w:r>
          </w:p>
          <w:p w14:paraId="4AC74DC1" w14:textId="6C7BE37F" w:rsidR="00644A3F" w:rsidRPr="00644A3F" w:rsidRDefault="3A034DAA" w:rsidP="55890225">
            <w:pPr>
              <w:pStyle w:val="NoSpacing"/>
              <w:rPr>
                <w:rFonts w:asciiTheme="minorHAnsi" w:hAnsiTheme="minorHAnsi" w:cstheme="minorBidi"/>
                <w:sz w:val="20"/>
              </w:rPr>
            </w:pPr>
            <w:r w:rsidRPr="55890225">
              <w:rPr>
                <w:rFonts w:asciiTheme="minorHAnsi" w:hAnsiTheme="minorHAnsi" w:cstheme="minorBidi"/>
                <w:sz w:val="20"/>
              </w:rPr>
              <w:t xml:space="preserve">Children will 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>explore a s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 xml:space="preserve">ensory </w:t>
            </w:r>
            <w:r w:rsidR="007C331B">
              <w:rPr>
                <w:rFonts w:asciiTheme="minorHAnsi" w:hAnsiTheme="minorHAnsi" w:cstheme="minorBidi"/>
                <w:sz w:val="20"/>
              </w:rPr>
              <w:t>Easter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 xml:space="preserve"> Story in clas</w:t>
            </w:r>
            <w:r w:rsidR="1CD3BE9C" w:rsidRPr="55890225">
              <w:rPr>
                <w:rFonts w:asciiTheme="minorHAnsi" w:hAnsiTheme="minorHAnsi" w:cstheme="minorBidi"/>
                <w:sz w:val="20"/>
              </w:rPr>
              <w:t>s and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 xml:space="preserve"> a</w:t>
            </w:r>
            <w:r w:rsidR="007C331B">
              <w:rPr>
                <w:rFonts w:asciiTheme="minorHAnsi" w:hAnsiTheme="minorHAnsi" w:cstheme="minorBidi"/>
                <w:sz w:val="20"/>
              </w:rPr>
              <w:t>n Easter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 xml:space="preserve"> story in church</w:t>
            </w:r>
            <w:r w:rsidR="2DD05078" w:rsidRPr="55890225">
              <w:rPr>
                <w:rFonts w:asciiTheme="minorHAnsi" w:hAnsiTheme="minorHAnsi" w:cstheme="minorBidi"/>
                <w:sz w:val="20"/>
              </w:rPr>
              <w:t>.</w:t>
            </w:r>
          </w:p>
          <w:p w14:paraId="2FE9D298" w14:textId="5952FC9A" w:rsidR="00644A3F" w:rsidRPr="00644A3F" w:rsidRDefault="2DD05078" w:rsidP="55890225">
            <w:pPr>
              <w:pStyle w:val="NoSpacing"/>
              <w:rPr>
                <w:rFonts w:asciiTheme="minorHAnsi" w:hAnsiTheme="minorHAnsi" w:cstheme="minorBidi"/>
                <w:sz w:val="20"/>
              </w:rPr>
            </w:pPr>
            <w:r w:rsidRPr="55890225">
              <w:rPr>
                <w:rFonts w:asciiTheme="minorHAnsi" w:hAnsiTheme="minorHAnsi" w:cstheme="minorBidi"/>
                <w:sz w:val="20"/>
              </w:rPr>
              <w:t xml:space="preserve">Children will 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>s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 xml:space="preserve">ing, sign or play along to </w:t>
            </w:r>
            <w:r w:rsidR="007C331B">
              <w:rPr>
                <w:rFonts w:asciiTheme="minorHAnsi" w:hAnsiTheme="minorHAnsi" w:cstheme="minorBidi"/>
                <w:sz w:val="20"/>
              </w:rPr>
              <w:t>Easter songs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>.  </w:t>
            </w:r>
          </w:p>
          <w:p w14:paraId="45BA626B" w14:textId="0D607920" w:rsidR="00EF1ABE" w:rsidRPr="00E7380F" w:rsidRDefault="6BD86AB7" w:rsidP="55890225">
            <w:pPr>
              <w:pStyle w:val="NoSpacing"/>
              <w:rPr>
                <w:rFonts w:asciiTheme="minorHAnsi" w:hAnsiTheme="minorHAnsi" w:cstheme="minorBidi"/>
                <w:sz w:val="20"/>
              </w:rPr>
            </w:pPr>
            <w:r w:rsidRPr="55890225">
              <w:rPr>
                <w:rFonts w:asciiTheme="minorHAnsi" w:hAnsiTheme="minorHAnsi" w:cstheme="minorBidi"/>
                <w:sz w:val="20"/>
              </w:rPr>
              <w:t>C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>hildren will</w:t>
            </w:r>
            <w:r w:rsidR="1C99EAED" w:rsidRPr="55890225">
              <w:rPr>
                <w:rFonts w:asciiTheme="minorHAnsi" w:hAnsiTheme="minorHAnsi" w:cstheme="minorBidi"/>
                <w:sz w:val="20"/>
              </w:rPr>
              <w:t xml:space="preserve"> 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 xml:space="preserve">experience </w:t>
            </w:r>
            <w:r w:rsidR="007C331B">
              <w:rPr>
                <w:rFonts w:asciiTheme="minorHAnsi" w:hAnsiTheme="minorHAnsi" w:cstheme="minorBidi"/>
                <w:sz w:val="20"/>
              </w:rPr>
              <w:t>traditional Easter food.</w:t>
            </w:r>
          </w:p>
          <w:p w14:paraId="60F006F0" w14:textId="5FA0F74E" w:rsidR="007C331B" w:rsidRPr="00E7380F" w:rsidRDefault="4583AF7A" w:rsidP="55890225">
            <w:pPr>
              <w:pStyle w:val="NoSpacing"/>
              <w:rPr>
                <w:rFonts w:asciiTheme="minorHAnsi" w:hAnsiTheme="minorHAnsi" w:cstheme="minorBidi"/>
                <w:sz w:val="20"/>
              </w:rPr>
            </w:pPr>
            <w:r w:rsidRPr="55890225">
              <w:rPr>
                <w:rFonts w:asciiTheme="minorHAnsi" w:hAnsiTheme="minorHAnsi" w:cstheme="minorBidi"/>
                <w:sz w:val="20"/>
              </w:rPr>
              <w:t xml:space="preserve">Children will make </w:t>
            </w:r>
            <w:r w:rsidR="007C331B">
              <w:rPr>
                <w:rFonts w:asciiTheme="minorHAnsi" w:hAnsiTheme="minorHAnsi" w:cstheme="minorBidi"/>
                <w:sz w:val="20"/>
              </w:rPr>
              <w:t>Easter decorations and cards, as well as other Easter art</w:t>
            </w:r>
          </w:p>
        </w:tc>
      </w:tr>
    </w:tbl>
    <w:p w14:paraId="09E590DA" w14:textId="77777777" w:rsidR="00BE34FC" w:rsidRDefault="00BE34FC">
      <w:pPr>
        <w:pStyle w:val="BodyText"/>
        <w:rPr>
          <w:rFonts w:ascii="Times New Roman"/>
          <w:sz w:val="20"/>
        </w:rPr>
      </w:pPr>
    </w:p>
    <w:p w14:paraId="46F2A77A" w14:textId="77777777" w:rsidR="001876F9" w:rsidRDefault="001876F9" w:rsidP="001876F9">
      <w:pPr>
        <w:spacing w:before="34"/>
        <w:rPr>
          <w:rFonts w:ascii="Times New Roman"/>
          <w:sz w:val="20"/>
          <w:szCs w:val="16"/>
        </w:rPr>
      </w:pPr>
    </w:p>
    <w:p w14:paraId="660FDA92" w14:textId="77777777" w:rsidR="00BE34FC" w:rsidRDefault="00204684" w:rsidP="001876F9">
      <w:pPr>
        <w:spacing w:before="34"/>
        <w:rPr>
          <w:sz w:val="16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4D61BC9C" wp14:editId="398D85D6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Sect="00204684">
      <w:headerReference w:type="default" r:id="rId16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9349A" w14:textId="77777777" w:rsidR="00877074" w:rsidRDefault="00877074" w:rsidP="00204684">
      <w:r>
        <w:separator/>
      </w:r>
    </w:p>
  </w:endnote>
  <w:endnote w:type="continuationSeparator" w:id="0">
    <w:p w14:paraId="3F5CFFD5" w14:textId="77777777" w:rsidR="00877074" w:rsidRDefault="00877074" w:rsidP="0020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B152F" w14:textId="77777777" w:rsidR="00877074" w:rsidRDefault="00877074" w:rsidP="00204684">
      <w:r>
        <w:separator/>
      </w:r>
    </w:p>
  </w:footnote>
  <w:footnote w:type="continuationSeparator" w:id="0">
    <w:p w14:paraId="40538392" w14:textId="77777777" w:rsidR="00877074" w:rsidRDefault="00877074" w:rsidP="0020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2FB3" w14:textId="7ABAE5D7" w:rsidR="00F33280" w:rsidRPr="00F33280" w:rsidRDefault="00F33280" w:rsidP="00F33280">
    <w:pPr>
      <w:tabs>
        <w:tab w:val="center" w:pos="4320"/>
        <w:tab w:val="right" w:pos="8640"/>
      </w:tabs>
      <w:rPr>
        <w:rFonts w:asciiTheme="minorHAnsi" w:eastAsia="Times New Roman" w:hAnsiTheme="minorHAnsi" w:cstheme="minorHAnsi"/>
        <w:sz w:val="24"/>
        <w:szCs w:val="24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3280">
      <w:rPr>
        <w:rFonts w:asciiTheme="minorHAnsi" w:eastAsia="Times New Roman" w:hAnsiTheme="minorHAnsi" w:cstheme="minorHAnsi"/>
        <w:sz w:val="24"/>
        <w:szCs w:val="24"/>
      </w:rPr>
      <w:t>Teacher:</w:t>
    </w:r>
    <w:r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D861B2">
      <w:rPr>
        <w:rFonts w:asciiTheme="minorHAnsi" w:eastAsia="Times New Roman" w:hAnsiTheme="minorHAnsi" w:cstheme="minorHAnsi"/>
        <w:sz w:val="24"/>
        <w:szCs w:val="24"/>
      </w:rPr>
      <w:t>Nadine Swan</w:t>
    </w:r>
    <w:r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 </w:t>
    </w:r>
    <w:r w:rsidRPr="00F33280">
      <w:rPr>
        <w:rFonts w:asciiTheme="minorHAnsi" w:eastAsia="Times New Roman" w:hAnsiTheme="minorHAnsi" w:cstheme="minorHAnsi"/>
        <w:sz w:val="24"/>
        <w:szCs w:val="24"/>
      </w:rPr>
      <w:tab/>
      <w:t>Class: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D861B2">
      <w:rPr>
        <w:rFonts w:asciiTheme="minorHAnsi" w:eastAsia="Times New Roman" w:hAnsiTheme="minorHAnsi" w:cstheme="minorHAnsi"/>
        <w:sz w:val="24"/>
        <w:szCs w:val="24"/>
      </w:rPr>
      <w:t>Panda</w:t>
    </w:r>
    <w:r w:rsidR="00AE596F">
      <w:rPr>
        <w:rFonts w:asciiTheme="minorHAnsi" w:eastAsia="Times New Roman" w:hAnsiTheme="minorHAnsi" w:cstheme="minorHAnsi"/>
        <w:sz w:val="24"/>
        <w:szCs w:val="24"/>
      </w:rPr>
      <w:t>s</w:t>
    </w:r>
    <w:r>
      <w:rPr>
        <w:rFonts w:asciiTheme="minorHAnsi" w:eastAsia="Times New Roman" w:hAnsiTheme="minorHAnsi" w:cstheme="minorHAnsi"/>
        <w:sz w:val="24"/>
        <w:szCs w:val="24"/>
      </w:rPr>
      <w:t xml:space="preserve">  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>
      <w:rPr>
        <w:rFonts w:asciiTheme="minorHAnsi" w:eastAsia="Times New Roman" w:hAnsiTheme="minorHAnsi" w:cstheme="minorHAnsi"/>
        <w:sz w:val="24"/>
        <w:szCs w:val="24"/>
      </w:rPr>
      <w:t xml:space="preserve"> Pathway: </w:t>
    </w:r>
    <w:r w:rsidR="00F51091">
      <w:rPr>
        <w:rFonts w:asciiTheme="minorHAnsi" w:eastAsia="Times New Roman" w:hAnsiTheme="minorHAnsi" w:cstheme="minorHAnsi"/>
        <w:sz w:val="24"/>
        <w:szCs w:val="24"/>
      </w:rPr>
      <w:t>Lower</w:t>
    </w:r>
    <w:r w:rsidR="00D861B2">
      <w:rPr>
        <w:rFonts w:asciiTheme="minorHAnsi" w:eastAsia="Times New Roman" w:hAnsiTheme="minorHAnsi" w:cstheme="minorHAnsi"/>
        <w:sz w:val="24"/>
        <w:szCs w:val="24"/>
      </w:rPr>
      <w:t>/Upper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</w:t>
    </w:r>
    <w:r>
      <w:rPr>
        <w:rFonts w:asciiTheme="minorHAnsi" w:eastAsia="Times New Roman" w:hAnsiTheme="minorHAnsi" w:cstheme="minorHAnsi"/>
        <w:sz w:val="24"/>
        <w:szCs w:val="24"/>
      </w:rPr>
      <w:t xml:space="preserve">Glitter  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Team Leader: Caroline Derbyshire                    </w:t>
    </w:r>
    <w:r>
      <w:rPr>
        <w:rFonts w:asciiTheme="minorHAnsi" w:eastAsia="Times New Roman" w:hAnsiTheme="minorHAnsi" w:cstheme="minorHAnsi"/>
        <w:sz w:val="24"/>
        <w:szCs w:val="24"/>
      </w:rPr>
      <w:t xml:space="preserve">  Term: </w:t>
    </w:r>
    <w:r w:rsidR="00944DE5">
      <w:rPr>
        <w:rFonts w:asciiTheme="minorHAnsi" w:eastAsia="Times New Roman" w:hAnsiTheme="minorHAnsi" w:cstheme="minorHAnsi"/>
        <w:sz w:val="24"/>
        <w:szCs w:val="24"/>
      </w:rPr>
      <w:t>Spring</w:t>
    </w:r>
    <w:r w:rsidR="00972E18">
      <w:rPr>
        <w:rFonts w:asciiTheme="minorHAnsi" w:eastAsia="Times New Roman" w:hAnsiTheme="minorHAnsi" w:cstheme="minorHAnsi"/>
        <w:sz w:val="24"/>
        <w:szCs w:val="24"/>
      </w:rPr>
      <w:t xml:space="preserve">   </w:t>
    </w:r>
    <w:r w:rsidRPr="00F33280">
      <w:rPr>
        <w:rFonts w:asciiTheme="minorHAnsi" w:eastAsia="Times New Roman" w:hAnsiTheme="minorHAnsi" w:cstheme="minorHAnsi"/>
        <w:sz w:val="24"/>
        <w:szCs w:val="24"/>
      </w:rPr>
      <w:t>202</w:t>
    </w:r>
    <w:r w:rsidR="00972E18">
      <w:rPr>
        <w:rFonts w:asciiTheme="minorHAnsi" w:eastAsia="Times New Roman" w:hAnsiTheme="minorHAnsi" w:cstheme="minorHAnsi"/>
        <w:sz w:val="24"/>
        <w:szCs w:val="24"/>
      </w:rPr>
      <w:t>5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6575F3"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Topic: </w:t>
    </w:r>
    <w:r w:rsidR="00944DE5">
      <w:rPr>
        <w:rFonts w:asciiTheme="minorHAnsi" w:eastAsia="Times New Roman" w:hAnsiTheme="minorHAnsi" w:cstheme="minorHAnsi"/>
        <w:sz w:val="24"/>
        <w:szCs w:val="24"/>
      </w:rPr>
      <w:t>The Future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   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   </w:t>
    </w:r>
  </w:p>
  <w:p w14:paraId="65E4EB06" w14:textId="77777777" w:rsidR="00204684" w:rsidRDefault="00204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E4E53"/>
    <w:multiLevelType w:val="multilevel"/>
    <w:tmpl w:val="0DACD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70212F"/>
    <w:multiLevelType w:val="multilevel"/>
    <w:tmpl w:val="7CE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C6517C"/>
    <w:multiLevelType w:val="multilevel"/>
    <w:tmpl w:val="A59C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15A90"/>
    <w:multiLevelType w:val="multilevel"/>
    <w:tmpl w:val="FDF0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E533BD"/>
    <w:multiLevelType w:val="multilevel"/>
    <w:tmpl w:val="3288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0D32A3"/>
    <w:multiLevelType w:val="multilevel"/>
    <w:tmpl w:val="B492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BA7F84"/>
    <w:multiLevelType w:val="multilevel"/>
    <w:tmpl w:val="86D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438D6"/>
    <w:multiLevelType w:val="multilevel"/>
    <w:tmpl w:val="2F72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0E52F4"/>
    <w:multiLevelType w:val="multilevel"/>
    <w:tmpl w:val="5EAE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6C34CFB"/>
    <w:multiLevelType w:val="multilevel"/>
    <w:tmpl w:val="E068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78E1FE6"/>
    <w:multiLevelType w:val="hybridMultilevel"/>
    <w:tmpl w:val="6D6C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D63039"/>
    <w:multiLevelType w:val="multilevel"/>
    <w:tmpl w:val="8550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D72154"/>
    <w:multiLevelType w:val="multilevel"/>
    <w:tmpl w:val="98F6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3D22929"/>
    <w:multiLevelType w:val="multilevel"/>
    <w:tmpl w:val="6A22F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70B2515"/>
    <w:multiLevelType w:val="multilevel"/>
    <w:tmpl w:val="AAE6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3834C2"/>
    <w:multiLevelType w:val="multilevel"/>
    <w:tmpl w:val="47F0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7471542">
    <w:abstractNumId w:val="8"/>
  </w:num>
  <w:num w:numId="2" w16cid:durableId="1094858068">
    <w:abstractNumId w:val="10"/>
  </w:num>
  <w:num w:numId="3" w16cid:durableId="1072460126">
    <w:abstractNumId w:val="3"/>
  </w:num>
  <w:num w:numId="4" w16cid:durableId="1388334682">
    <w:abstractNumId w:val="4"/>
  </w:num>
  <w:num w:numId="5" w16cid:durableId="43019251">
    <w:abstractNumId w:val="9"/>
  </w:num>
  <w:num w:numId="6" w16cid:durableId="570848056">
    <w:abstractNumId w:val="1"/>
  </w:num>
  <w:num w:numId="7" w16cid:durableId="423380628">
    <w:abstractNumId w:val="5"/>
  </w:num>
  <w:num w:numId="8" w16cid:durableId="852377027">
    <w:abstractNumId w:val="15"/>
  </w:num>
  <w:num w:numId="9" w16cid:durableId="1038316063">
    <w:abstractNumId w:val="7"/>
  </w:num>
  <w:num w:numId="10" w16cid:durableId="1583951915">
    <w:abstractNumId w:val="6"/>
  </w:num>
  <w:num w:numId="11" w16cid:durableId="960502942">
    <w:abstractNumId w:val="13"/>
  </w:num>
  <w:num w:numId="12" w16cid:durableId="885989504">
    <w:abstractNumId w:val="12"/>
  </w:num>
  <w:num w:numId="13" w16cid:durableId="1275288510">
    <w:abstractNumId w:val="2"/>
  </w:num>
  <w:num w:numId="14" w16cid:durableId="128481216">
    <w:abstractNumId w:val="14"/>
  </w:num>
  <w:num w:numId="15" w16cid:durableId="149172452">
    <w:abstractNumId w:val="11"/>
  </w:num>
  <w:num w:numId="16" w16cid:durableId="679235021">
    <w:abstractNumId w:val="16"/>
  </w:num>
  <w:num w:numId="17" w16cid:durableId="165100417">
    <w:abstractNumId w:val="17"/>
  </w:num>
  <w:num w:numId="18" w16cid:durableId="1734310706">
    <w:abstractNumId w:val="0"/>
  </w:num>
  <w:num w:numId="19" w16cid:durableId="4511108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7BA1"/>
    <w:rsid w:val="00014009"/>
    <w:rsid w:val="0001540A"/>
    <w:rsid w:val="000202BA"/>
    <w:rsid w:val="00033FEB"/>
    <w:rsid w:val="00041D05"/>
    <w:rsid w:val="00053C5D"/>
    <w:rsid w:val="00083A0B"/>
    <w:rsid w:val="00091BC7"/>
    <w:rsid w:val="000A3CA2"/>
    <w:rsid w:val="000A6EDA"/>
    <w:rsid w:val="000B0BC9"/>
    <w:rsid w:val="000B1A71"/>
    <w:rsid w:val="000B2D68"/>
    <w:rsid w:val="000B6881"/>
    <w:rsid w:val="000B6CB1"/>
    <w:rsid w:val="000D69C3"/>
    <w:rsid w:val="000F499E"/>
    <w:rsid w:val="00101909"/>
    <w:rsid w:val="00102112"/>
    <w:rsid w:val="00102E5B"/>
    <w:rsid w:val="00115245"/>
    <w:rsid w:val="00116B53"/>
    <w:rsid w:val="001277C4"/>
    <w:rsid w:val="00136BF7"/>
    <w:rsid w:val="001370EC"/>
    <w:rsid w:val="001414A0"/>
    <w:rsid w:val="001557E0"/>
    <w:rsid w:val="001638D4"/>
    <w:rsid w:val="0016601C"/>
    <w:rsid w:val="00182702"/>
    <w:rsid w:val="001876F9"/>
    <w:rsid w:val="00192D11"/>
    <w:rsid w:val="001B412B"/>
    <w:rsid w:val="001C0ED9"/>
    <w:rsid w:val="001D4BA9"/>
    <w:rsid w:val="001D58C7"/>
    <w:rsid w:val="001E3960"/>
    <w:rsid w:val="001F5A98"/>
    <w:rsid w:val="00204684"/>
    <w:rsid w:val="002052C1"/>
    <w:rsid w:val="0021057D"/>
    <w:rsid w:val="00212177"/>
    <w:rsid w:val="00214A03"/>
    <w:rsid w:val="00231B32"/>
    <w:rsid w:val="002342A1"/>
    <w:rsid w:val="00234A16"/>
    <w:rsid w:val="002354B4"/>
    <w:rsid w:val="00246D13"/>
    <w:rsid w:val="00260B78"/>
    <w:rsid w:val="00262E4C"/>
    <w:rsid w:val="00267FCC"/>
    <w:rsid w:val="002701DC"/>
    <w:rsid w:val="0028006D"/>
    <w:rsid w:val="0028733F"/>
    <w:rsid w:val="002947C5"/>
    <w:rsid w:val="002A2C69"/>
    <w:rsid w:val="002A53CA"/>
    <w:rsid w:val="002A60D0"/>
    <w:rsid w:val="002C02A0"/>
    <w:rsid w:val="002C07EC"/>
    <w:rsid w:val="002C1567"/>
    <w:rsid w:val="002D192E"/>
    <w:rsid w:val="002D4526"/>
    <w:rsid w:val="002D6A56"/>
    <w:rsid w:val="002E501D"/>
    <w:rsid w:val="002F68C9"/>
    <w:rsid w:val="002F6A1D"/>
    <w:rsid w:val="00302480"/>
    <w:rsid w:val="00303B21"/>
    <w:rsid w:val="00304903"/>
    <w:rsid w:val="003066F8"/>
    <w:rsid w:val="00306F4A"/>
    <w:rsid w:val="00310D11"/>
    <w:rsid w:val="00310D7D"/>
    <w:rsid w:val="00317D5D"/>
    <w:rsid w:val="003237C0"/>
    <w:rsid w:val="00323A36"/>
    <w:rsid w:val="00327C31"/>
    <w:rsid w:val="00331AD0"/>
    <w:rsid w:val="00344441"/>
    <w:rsid w:val="003467B5"/>
    <w:rsid w:val="0034799D"/>
    <w:rsid w:val="003511BE"/>
    <w:rsid w:val="00352B95"/>
    <w:rsid w:val="00360187"/>
    <w:rsid w:val="00366907"/>
    <w:rsid w:val="00373BDE"/>
    <w:rsid w:val="0038575D"/>
    <w:rsid w:val="0039413C"/>
    <w:rsid w:val="003A3AA9"/>
    <w:rsid w:val="003A6ED4"/>
    <w:rsid w:val="003B18C3"/>
    <w:rsid w:val="003C7410"/>
    <w:rsid w:val="003D0C03"/>
    <w:rsid w:val="003D2731"/>
    <w:rsid w:val="003E5167"/>
    <w:rsid w:val="003E567A"/>
    <w:rsid w:val="003E7220"/>
    <w:rsid w:val="00401BDD"/>
    <w:rsid w:val="00410B17"/>
    <w:rsid w:val="00415754"/>
    <w:rsid w:val="0041667D"/>
    <w:rsid w:val="004236E6"/>
    <w:rsid w:val="0042466D"/>
    <w:rsid w:val="0042773C"/>
    <w:rsid w:val="004318CE"/>
    <w:rsid w:val="004357DD"/>
    <w:rsid w:val="00436448"/>
    <w:rsid w:val="004401D4"/>
    <w:rsid w:val="00440A0B"/>
    <w:rsid w:val="00442663"/>
    <w:rsid w:val="00443BC3"/>
    <w:rsid w:val="00453852"/>
    <w:rsid w:val="00456011"/>
    <w:rsid w:val="00470CD8"/>
    <w:rsid w:val="00470D63"/>
    <w:rsid w:val="0048529B"/>
    <w:rsid w:val="004A6442"/>
    <w:rsid w:val="004A735B"/>
    <w:rsid w:val="004B4E9A"/>
    <w:rsid w:val="004B749B"/>
    <w:rsid w:val="004C6C6E"/>
    <w:rsid w:val="004D2321"/>
    <w:rsid w:val="004D6895"/>
    <w:rsid w:val="004E23E6"/>
    <w:rsid w:val="004E3626"/>
    <w:rsid w:val="004E5E4B"/>
    <w:rsid w:val="004E7387"/>
    <w:rsid w:val="004F2D43"/>
    <w:rsid w:val="004F3BC6"/>
    <w:rsid w:val="004F512B"/>
    <w:rsid w:val="00505BF0"/>
    <w:rsid w:val="00514114"/>
    <w:rsid w:val="00517E06"/>
    <w:rsid w:val="00522C0D"/>
    <w:rsid w:val="00526EAC"/>
    <w:rsid w:val="00533EC2"/>
    <w:rsid w:val="00535FD6"/>
    <w:rsid w:val="00542D1F"/>
    <w:rsid w:val="00562257"/>
    <w:rsid w:val="00564AC0"/>
    <w:rsid w:val="00567586"/>
    <w:rsid w:val="0057100B"/>
    <w:rsid w:val="00572A7A"/>
    <w:rsid w:val="0058596D"/>
    <w:rsid w:val="005A0460"/>
    <w:rsid w:val="005A1734"/>
    <w:rsid w:val="005B6200"/>
    <w:rsid w:val="005C206D"/>
    <w:rsid w:val="005D461D"/>
    <w:rsid w:val="005E726D"/>
    <w:rsid w:val="005F1AC3"/>
    <w:rsid w:val="005F6CB9"/>
    <w:rsid w:val="00600782"/>
    <w:rsid w:val="0060684A"/>
    <w:rsid w:val="00611D8A"/>
    <w:rsid w:val="00621A83"/>
    <w:rsid w:val="00623124"/>
    <w:rsid w:val="00623EE2"/>
    <w:rsid w:val="00643818"/>
    <w:rsid w:val="00644666"/>
    <w:rsid w:val="00644A3F"/>
    <w:rsid w:val="006575F3"/>
    <w:rsid w:val="00674055"/>
    <w:rsid w:val="00682A19"/>
    <w:rsid w:val="0068686D"/>
    <w:rsid w:val="006A1C23"/>
    <w:rsid w:val="006A6AC3"/>
    <w:rsid w:val="006B102F"/>
    <w:rsid w:val="006B4EED"/>
    <w:rsid w:val="006C6FF7"/>
    <w:rsid w:val="006C7CF0"/>
    <w:rsid w:val="006E3B76"/>
    <w:rsid w:val="006F1C94"/>
    <w:rsid w:val="006F472B"/>
    <w:rsid w:val="006F6921"/>
    <w:rsid w:val="0070578D"/>
    <w:rsid w:val="0071363E"/>
    <w:rsid w:val="0072223D"/>
    <w:rsid w:val="007247F1"/>
    <w:rsid w:val="0074390E"/>
    <w:rsid w:val="007448EE"/>
    <w:rsid w:val="00745731"/>
    <w:rsid w:val="007574BC"/>
    <w:rsid w:val="007614A6"/>
    <w:rsid w:val="007645AE"/>
    <w:rsid w:val="00764C70"/>
    <w:rsid w:val="00766C5E"/>
    <w:rsid w:val="00766D58"/>
    <w:rsid w:val="00770D5B"/>
    <w:rsid w:val="00772187"/>
    <w:rsid w:val="007912DC"/>
    <w:rsid w:val="0079139B"/>
    <w:rsid w:val="007915CC"/>
    <w:rsid w:val="00791847"/>
    <w:rsid w:val="007951D9"/>
    <w:rsid w:val="00797491"/>
    <w:rsid w:val="007A20FE"/>
    <w:rsid w:val="007A5D6D"/>
    <w:rsid w:val="007B6000"/>
    <w:rsid w:val="007C331B"/>
    <w:rsid w:val="007C5883"/>
    <w:rsid w:val="007C7202"/>
    <w:rsid w:val="007D2332"/>
    <w:rsid w:val="007D485B"/>
    <w:rsid w:val="007D4B28"/>
    <w:rsid w:val="007E78AB"/>
    <w:rsid w:val="007F3211"/>
    <w:rsid w:val="00801BB4"/>
    <w:rsid w:val="00822C46"/>
    <w:rsid w:val="008303CB"/>
    <w:rsid w:val="00840C87"/>
    <w:rsid w:val="00844C05"/>
    <w:rsid w:val="008466C7"/>
    <w:rsid w:val="00852163"/>
    <w:rsid w:val="00852DA9"/>
    <w:rsid w:val="00877074"/>
    <w:rsid w:val="00881E1C"/>
    <w:rsid w:val="0088344E"/>
    <w:rsid w:val="008913F8"/>
    <w:rsid w:val="008B2467"/>
    <w:rsid w:val="008B69C0"/>
    <w:rsid w:val="008C1821"/>
    <w:rsid w:val="008C6134"/>
    <w:rsid w:val="008C6603"/>
    <w:rsid w:val="008C68C5"/>
    <w:rsid w:val="008D74DE"/>
    <w:rsid w:val="008D7A3F"/>
    <w:rsid w:val="008F7CD0"/>
    <w:rsid w:val="00901F66"/>
    <w:rsid w:val="00903516"/>
    <w:rsid w:val="009036BA"/>
    <w:rsid w:val="00904C7B"/>
    <w:rsid w:val="00905179"/>
    <w:rsid w:val="00905EDF"/>
    <w:rsid w:val="00910BBA"/>
    <w:rsid w:val="009128AC"/>
    <w:rsid w:val="00922DF2"/>
    <w:rsid w:val="0092335A"/>
    <w:rsid w:val="009254B5"/>
    <w:rsid w:val="00926CD0"/>
    <w:rsid w:val="009319C3"/>
    <w:rsid w:val="00932F6E"/>
    <w:rsid w:val="00933125"/>
    <w:rsid w:val="00940F1F"/>
    <w:rsid w:val="00944DE5"/>
    <w:rsid w:val="00956588"/>
    <w:rsid w:val="00962B01"/>
    <w:rsid w:val="0096772C"/>
    <w:rsid w:val="00970BC9"/>
    <w:rsid w:val="00972E18"/>
    <w:rsid w:val="009748BA"/>
    <w:rsid w:val="00981068"/>
    <w:rsid w:val="009936C5"/>
    <w:rsid w:val="009939B8"/>
    <w:rsid w:val="009D2B33"/>
    <w:rsid w:val="009E0289"/>
    <w:rsid w:val="009E1D1C"/>
    <w:rsid w:val="009E5714"/>
    <w:rsid w:val="009E7956"/>
    <w:rsid w:val="00A01A2D"/>
    <w:rsid w:val="00A02360"/>
    <w:rsid w:val="00A039F8"/>
    <w:rsid w:val="00A07680"/>
    <w:rsid w:val="00A111AC"/>
    <w:rsid w:val="00A2461F"/>
    <w:rsid w:val="00A4433A"/>
    <w:rsid w:val="00A458E2"/>
    <w:rsid w:val="00A52094"/>
    <w:rsid w:val="00A579EC"/>
    <w:rsid w:val="00A630D2"/>
    <w:rsid w:val="00A67773"/>
    <w:rsid w:val="00A71CDC"/>
    <w:rsid w:val="00A777FE"/>
    <w:rsid w:val="00A810C1"/>
    <w:rsid w:val="00A9096D"/>
    <w:rsid w:val="00A912E2"/>
    <w:rsid w:val="00A93B0F"/>
    <w:rsid w:val="00A9564F"/>
    <w:rsid w:val="00AA264D"/>
    <w:rsid w:val="00AA7443"/>
    <w:rsid w:val="00AB1F30"/>
    <w:rsid w:val="00AB2FDE"/>
    <w:rsid w:val="00AB7073"/>
    <w:rsid w:val="00AC1E10"/>
    <w:rsid w:val="00AC2B82"/>
    <w:rsid w:val="00AC786B"/>
    <w:rsid w:val="00AE596F"/>
    <w:rsid w:val="00AF58B6"/>
    <w:rsid w:val="00AF60EF"/>
    <w:rsid w:val="00AF61C3"/>
    <w:rsid w:val="00B03CEB"/>
    <w:rsid w:val="00B056B4"/>
    <w:rsid w:val="00B333D7"/>
    <w:rsid w:val="00B35E06"/>
    <w:rsid w:val="00B37115"/>
    <w:rsid w:val="00B440FD"/>
    <w:rsid w:val="00B474B9"/>
    <w:rsid w:val="00B47C88"/>
    <w:rsid w:val="00B6153A"/>
    <w:rsid w:val="00B636E2"/>
    <w:rsid w:val="00B653BA"/>
    <w:rsid w:val="00B6673C"/>
    <w:rsid w:val="00B70647"/>
    <w:rsid w:val="00B75ACB"/>
    <w:rsid w:val="00B83382"/>
    <w:rsid w:val="00B83868"/>
    <w:rsid w:val="00B8535F"/>
    <w:rsid w:val="00B96E51"/>
    <w:rsid w:val="00BA5F27"/>
    <w:rsid w:val="00BB1108"/>
    <w:rsid w:val="00BC5FF3"/>
    <w:rsid w:val="00BD05EF"/>
    <w:rsid w:val="00BE1630"/>
    <w:rsid w:val="00BE2800"/>
    <w:rsid w:val="00BE34FC"/>
    <w:rsid w:val="00BF3527"/>
    <w:rsid w:val="00BF4852"/>
    <w:rsid w:val="00C028C8"/>
    <w:rsid w:val="00C0751D"/>
    <w:rsid w:val="00C1008A"/>
    <w:rsid w:val="00C164EA"/>
    <w:rsid w:val="00C23B3A"/>
    <w:rsid w:val="00C30377"/>
    <w:rsid w:val="00C30881"/>
    <w:rsid w:val="00C43CC9"/>
    <w:rsid w:val="00C6117C"/>
    <w:rsid w:val="00C65181"/>
    <w:rsid w:val="00C73B2B"/>
    <w:rsid w:val="00C86137"/>
    <w:rsid w:val="00C92C13"/>
    <w:rsid w:val="00C95CC7"/>
    <w:rsid w:val="00CA3416"/>
    <w:rsid w:val="00CD3D1E"/>
    <w:rsid w:val="00CD79DE"/>
    <w:rsid w:val="00CE0D13"/>
    <w:rsid w:val="00CF1B3F"/>
    <w:rsid w:val="00CF6176"/>
    <w:rsid w:val="00D03DFD"/>
    <w:rsid w:val="00D040A1"/>
    <w:rsid w:val="00D07721"/>
    <w:rsid w:val="00D10CF5"/>
    <w:rsid w:val="00D30456"/>
    <w:rsid w:val="00D36653"/>
    <w:rsid w:val="00D44D7A"/>
    <w:rsid w:val="00D46C37"/>
    <w:rsid w:val="00D64CA1"/>
    <w:rsid w:val="00D657C0"/>
    <w:rsid w:val="00D861B2"/>
    <w:rsid w:val="00D908F8"/>
    <w:rsid w:val="00D949FB"/>
    <w:rsid w:val="00DA44BA"/>
    <w:rsid w:val="00DC3968"/>
    <w:rsid w:val="00DC5E22"/>
    <w:rsid w:val="00DC6122"/>
    <w:rsid w:val="00DD0D1A"/>
    <w:rsid w:val="00DD5358"/>
    <w:rsid w:val="00DE44A5"/>
    <w:rsid w:val="00DE7567"/>
    <w:rsid w:val="00DF445E"/>
    <w:rsid w:val="00E0784B"/>
    <w:rsid w:val="00E07EE8"/>
    <w:rsid w:val="00E27F0A"/>
    <w:rsid w:val="00E31638"/>
    <w:rsid w:val="00E35F16"/>
    <w:rsid w:val="00E438E3"/>
    <w:rsid w:val="00E453DC"/>
    <w:rsid w:val="00E5494E"/>
    <w:rsid w:val="00E55CC3"/>
    <w:rsid w:val="00E57372"/>
    <w:rsid w:val="00E665D8"/>
    <w:rsid w:val="00E66646"/>
    <w:rsid w:val="00E7380F"/>
    <w:rsid w:val="00E9457D"/>
    <w:rsid w:val="00E94E01"/>
    <w:rsid w:val="00EA0180"/>
    <w:rsid w:val="00EA2756"/>
    <w:rsid w:val="00EA556C"/>
    <w:rsid w:val="00EB3516"/>
    <w:rsid w:val="00EC1D77"/>
    <w:rsid w:val="00EC7177"/>
    <w:rsid w:val="00ED3FFE"/>
    <w:rsid w:val="00ED5EDD"/>
    <w:rsid w:val="00ED7D4C"/>
    <w:rsid w:val="00EE1DC4"/>
    <w:rsid w:val="00EE6D5A"/>
    <w:rsid w:val="00EF135D"/>
    <w:rsid w:val="00EF1ABE"/>
    <w:rsid w:val="00F014AB"/>
    <w:rsid w:val="00F02350"/>
    <w:rsid w:val="00F06C4D"/>
    <w:rsid w:val="00F27CB7"/>
    <w:rsid w:val="00F33280"/>
    <w:rsid w:val="00F35863"/>
    <w:rsid w:val="00F444F6"/>
    <w:rsid w:val="00F464A2"/>
    <w:rsid w:val="00F51091"/>
    <w:rsid w:val="00F66279"/>
    <w:rsid w:val="00F66C94"/>
    <w:rsid w:val="00F7F8D3"/>
    <w:rsid w:val="00F80764"/>
    <w:rsid w:val="00F8131E"/>
    <w:rsid w:val="00F820E2"/>
    <w:rsid w:val="00F82C14"/>
    <w:rsid w:val="00F87BE5"/>
    <w:rsid w:val="00F914F1"/>
    <w:rsid w:val="00F91D5C"/>
    <w:rsid w:val="00F96BDF"/>
    <w:rsid w:val="00FB5CA5"/>
    <w:rsid w:val="00FC2753"/>
    <w:rsid w:val="00FC75F7"/>
    <w:rsid w:val="00FD05DB"/>
    <w:rsid w:val="00FD1BA0"/>
    <w:rsid w:val="00FD2913"/>
    <w:rsid w:val="00FE1515"/>
    <w:rsid w:val="00FE6329"/>
    <w:rsid w:val="00FE76A9"/>
    <w:rsid w:val="02E19B1B"/>
    <w:rsid w:val="04475542"/>
    <w:rsid w:val="04FE0D24"/>
    <w:rsid w:val="05877AF5"/>
    <w:rsid w:val="06F7B7AD"/>
    <w:rsid w:val="080D7533"/>
    <w:rsid w:val="0815FEE5"/>
    <w:rsid w:val="0851F517"/>
    <w:rsid w:val="087F1471"/>
    <w:rsid w:val="08F76094"/>
    <w:rsid w:val="098931AA"/>
    <w:rsid w:val="09C2C5D6"/>
    <w:rsid w:val="0B38D0AF"/>
    <w:rsid w:val="0BC760A7"/>
    <w:rsid w:val="0CCC1610"/>
    <w:rsid w:val="0D91E227"/>
    <w:rsid w:val="0E916282"/>
    <w:rsid w:val="0EF51121"/>
    <w:rsid w:val="0F476C97"/>
    <w:rsid w:val="1141EBD7"/>
    <w:rsid w:val="14045E6E"/>
    <w:rsid w:val="14D48EF8"/>
    <w:rsid w:val="1512E029"/>
    <w:rsid w:val="16819716"/>
    <w:rsid w:val="1994796E"/>
    <w:rsid w:val="19C36636"/>
    <w:rsid w:val="1A48A889"/>
    <w:rsid w:val="1AD462C9"/>
    <w:rsid w:val="1C22FE33"/>
    <w:rsid w:val="1C48162D"/>
    <w:rsid w:val="1C5056C7"/>
    <w:rsid w:val="1C99EAED"/>
    <w:rsid w:val="1CD3BE9C"/>
    <w:rsid w:val="1E7D9CEF"/>
    <w:rsid w:val="1F5B107D"/>
    <w:rsid w:val="20B484AC"/>
    <w:rsid w:val="23CF7C2E"/>
    <w:rsid w:val="23D02FE5"/>
    <w:rsid w:val="256C3BBD"/>
    <w:rsid w:val="26A5EAFC"/>
    <w:rsid w:val="26BCAF6C"/>
    <w:rsid w:val="26D5AF20"/>
    <w:rsid w:val="27307F83"/>
    <w:rsid w:val="273B2D28"/>
    <w:rsid w:val="28C5DD6E"/>
    <w:rsid w:val="2A73DB13"/>
    <w:rsid w:val="2D0A5241"/>
    <w:rsid w:val="2DD05078"/>
    <w:rsid w:val="2E2EAE54"/>
    <w:rsid w:val="2EE4428D"/>
    <w:rsid w:val="2F1BBB2E"/>
    <w:rsid w:val="30484343"/>
    <w:rsid w:val="30ED897D"/>
    <w:rsid w:val="311BC153"/>
    <w:rsid w:val="3162F7F7"/>
    <w:rsid w:val="317A52EE"/>
    <w:rsid w:val="3200B988"/>
    <w:rsid w:val="3258684F"/>
    <w:rsid w:val="3267EFA8"/>
    <w:rsid w:val="334185AC"/>
    <w:rsid w:val="35993B0F"/>
    <w:rsid w:val="37E1FD35"/>
    <w:rsid w:val="3849EEDB"/>
    <w:rsid w:val="385B9B00"/>
    <w:rsid w:val="3A034DAA"/>
    <w:rsid w:val="3A3722AF"/>
    <w:rsid w:val="3ABBAF7F"/>
    <w:rsid w:val="3AFC0120"/>
    <w:rsid w:val="3C78526E"/>
    <w:rsid w:val="3C97F27B"/>
    <w:rsid w:val="3CB018B2"/>
    <w:rsid w:val="3D4B7281"/>
    <w:rsid w:val="3DC3D652"/>
    <w:rsid w:val="3DC45C53"/>
    <w:rsid w:val="3E7F1A31"/>
    <w:rsid w:val="3EBDF0BF"/>
    <w:rsid w:val="3F0BC3BA"/>
    <w:rsid w:val="3F0C5C04"/>
    <w:rsid w:val="3FADE18C"/>
    <w:rsid w:val="42B1CF9A"/>
    <w:rsid w:val="444D0B39"/>
    <w:rsid w:val="4583AF7A"/>
    <w:rsid w:val="45BB93F9"/>
    <w:rsid w:val="4800601C"/>
    <w:rsid w:val="4993DAE9"/>
    <w:rsid w:val="4ABFF19B"/>
    <w:rsid w:val="4CFF1F4B"/>
    <w:rsid w:val="4D273E74"/>
    <w:rsid w:val="4D95E8CA"/>
    <w:rsid w:val="4E521A3C"/>
    <w:rsid w:val="4EE6BABE"/>
    <w:rsid w:val="4FBA6564"/>
    <w:rsid w:val="50C720C4"/>
    <w:rsid w:val="50EECFA8"/>
    <w:rsid w:val="5246CD98"/>
    <w:rsid w:val="52721196"/>
    <w:rsid w:val="53A684E6"/>
    <w:rsid w:val="5443317A"/>
    <w:rsid w:val="5489CA87"/>
    <w:rsid w:val="5521A15C"/>
    <w:rsid w:val="557038DA"/>
    <w:rsid w:val="55890225"/>
    <w:rsid w:val="5599BFC6"/>
    <w:rsid w:val="57FAC805"/>
    <w:rsid w:val="58A82EC8"/>
    <w:rsid w:val="58E79EC1"/>
    <w:rsid w:val="5A4B14DF"/>
    <w:rsid w:val="5A6EB449"/>
    <w:rsid w:val="5BE33B4A"/>
    <w:rsid w:val="5C1F1761"/>
    <w:rsid w:val="5C4CABF8"/>
    <w:rsid w:val="5D3D9215"/>
    <w:rsid w:val="5E2B197F"/>
    <w:rsid w:val="610FE78B"/>
    <w:rsid w:val="6156ED79"/>
    <w:rsid w:val="62BFFECB"/>
    <w:rsid w:val="6313E123"/>
    <w:rsid w:val="6418A98C"/>
    <w:rsid w:val="6450B00B"/>
    <w:rsid w:val="6580E64B"/>
    <w:rsid w:val="65E999AC"/>
    <w:rsid w:val="677894AF"/>
    <w:rsid w:val="68A3E9A2"/>
    <w:rsid w:val="6AEEFD08"/>
    <w:rsid w:val="6BD86AB7"/>
    <w:rsid w:val="6C59AC5B"/>
    <w:rsid w:val="6C72A70B"/>
    <w:rsid w:val="702F373D"/>
    <w:rsid w:val="70A9A42E"/>
    <w:rsid w:val="713DA020"/>
    <w:rsid w:val="716C5C39"/>
    <w:rsid w:val="7279F364"/>
    <w:rsid w:val="735919DA"/>
    <w:rsid w:val="750679E3"/>
    <w:rsid w:val="76102E17"/>
    <w:rsid w:val="76FE4B51"/>
    <w:rsid w:val="780869D8"/>
    <w:rsid w:val="78831E1D"/>
    <w:rsid w:val="79D42270"/>
    <w:rsid w:val="7C8F4487"/>
    <w:rsid w:val="7DDFD904"/>
    <w:rsid w:val="7EBF72F3"/>
    <w:rsid w:val="7F06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D0B4"/>
  <w15:docId w15:val="{2CA254D0-2C9A-4852-94C0-A7C5B13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684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684"/>
    <w:rPr>
      <w:rFonts w:ascii="Trebuchet MS" w:eastAsia="Trebuchet MS" w:hAnsi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380F"/>
    <w:pPr>
      <w:widowControl/>
      <w:autoSpaceDE/>
      <w:autoSpaceDN/>
    </w:pPr>
    <w:rPr>
      <w:rFonts w:ascii="Comic Sans MS" w:eastAsia="Times New Roman" w:hAnsi="Comic Sans MS" w:cs="Times New Roman"/>
      <w:sz w:val="28"/>
      <w:szCs w:val="20"/>
      <w:lang w:val="en-GB"/>
    </w:rPr>
  </w:style>
  <w:style w:type="paragraph" w:customStyle="1" w:styleId="paragraph">
    <w:name w:val="paragraph"/>
    <w:basedOn w:val="Normal"/>
    <w:rsid w:val="003857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38575D"/>
  </w:style>
  <w:style w:type="character" w:customStyle="1" w:styleId="eop">
    <w:name w:val="eop"/>
    <w:basedOn w:val="DefaultParagraphFont"/>
    <w:rsid w:val="0038575D"/>
  </w:style>
  <w:style w:type="character" w:styleId="Hyperlink">
    <w:name w:val="Hyperlink"/>
    <w:basedOn w:val="DefaultParagraphFont"/>
    <w:uiPriority w:val="99"/>
    <w:unhideWhenUsed/>
    <w:rsid w:val="00E316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9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6" ma:contentTypeDescription="Create a new document." ma:contentTypeScope="" ma:versionID="fadd86d4a1a6639cf14c24169fe1e3e3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06e33110dd53aa87c623fb744ef793e4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D4D1BA-B88F-4D2E-9749-CDD89F6AFD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0C7C82-1E43-43D0-8510-4D69400E8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fa037a-f206-4ed2-8018-ed2153193ef0"/>
    <ds:schemaRef ds:uri="e007cc5d-2bfd-48e5-a4cb-ba9e01e18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5178CC-7BAD-48BB-95AA-5B4B0E451816}">
  <ds:schemaRefs>
    <ds:schemaRef ds:uri="http://schemas.microsoft.com/office/2006/metadata/properties"/>
    <ds:schemaRef ds:uri="http://schemas.microsoft.com/office/infopath/2007/PartnerControls"/>
    <ds:schemaRef ds:uri="e007cc5d-2bfd-48e5-a4cb-ba9e01e18358"/>
    <ds:schemaRef ds:uri="38fa037a-f206-4ed2-8018-ed2153193e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Beacher, Samuel</dc:creator>
  <cp:lastModifiedBy>Nadine Swan</cp:lastModifiedBy>
  <cp:revision>18</cp:revision>
  <cp:lastPrinted>2022-12-15T12:14:00Z</cp:lastPrinted>
  <dcterms:created xsi:type="dcterms:W3CDTF">2025-11-30T18:14:00Z</dcterms:created>
  <dcterms:modified xsi:type="dcterms:W3CDTF">2025-12-15T23:58:00Z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</Properties>
</file>